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FA9C0C" w14:textId="0FC8C7F2" w:rsidR="00507E37" w:rsidRPr="00722BD5" w:rsidRDefault="00495D32" w:rsidP="00495D32">
      <w:pPr>
        <w:jc w:val="both"/>
        <w:rPr>
          <w:rFonts w:asciiTheme="minorHAnsi" w:hAnsiTheme="minorHAnsi" w:cstheme="minorHAnsi"/>
          <w:bCs/>
          <w:sz w:val="22"/>
          <w:szCs w:val="22"/>
        </w:rPr>
      </w:pPr>
      <w:r w:rsidRPr="00722BD5">
        <w:rPr>
          <w:rFonts w:asciiTheme="minorHAnsi" w:hAnsiTheme="minorHAnsi" w:cstheme="minorHAnsi"/>
          <w:bCs/>
          <w:sz w:val="22"/>
          <w:szCs w:val="22"/>
        </w:rPr>
        <w:t>1</w:t>
      </w:r>
      <w:r w:rsidR="00877C2B">
        <w:rPr>
          <w:rFonts w:asciiTheme="minorHAnsi" w:hAnsiTheme="minorHAnsi" w:cstheme="minorHAnsi"/>
          <w:bCs/>
          <w:sz w:val="22"/>
          <w:szCs w:val="22"/>
        </w:rPr>
        <w:t>9eg</w:t>
      </w:r>
      <w:r w:rsidR="00437CCB" w:rsidRPr="00722BD5">
        <w:rPr>
          <w:rFonts w:asciiTheme="minorHAnsi" w:hAnsiTheme="minorHAnsi" w:cstheme="minorHAnsi"/>
          <w:bCs/>
          <w:sz w:val="22"/>
          <w:szCs w:val="22"/>
        </w:rPr>
        <w:t xml:space="preserve"> o </w:t>
      </w:r>
      <w:r w:rsidR="00743BE1" w:rsidRPr="00722BD5">
        <w:rPr>
          <w:rFonts w:asciiTheme="minorHAnsi" w:hAnsiTheme="minorHAnsi" w:cstheme="minorHAnsi"/>
          <w:bCs/>
          <w:sz w:val="22"/>
          <w:szCs w:val="22"/>
        </w:rPr>
        <w:t>Fawrth</w:t>
      </w:r>
      <w:r w:rsidR="00437CCB" w:rsidRPr="00722BD5">
        <w:rPr>
          <w:rFonts w:asciiTheme="minorHAnsi" w:hAnsiTheme="minorHAnsi" w:cstheme="minorHAnsi"/>
          <w:bCs/>
          <w:sz w:val="22"/>
          <w:szCs w:val="22"/>
        </w:rPr>
        <w:t xml:space="preserve"> 2021</w:t>
      </w:r>
    </w:p>
    <w:p w14:paraId="4A233E04" w14:textId="7E378A12" w:rsidR="005126E0" w:rsidRPr="00722BD5" w:rsidRDefault="005126E0" w:rsidP="00495D32">
      <w:pPr>
        <w:jc w:val="both"/>
        <w:rPr>
          <w:rFonts w:asciiTheme="minorHAnsi" w:hAnsiTheme="minorHAnsi" w:cstheme="minorHAnsi"/>
          <w:bCs/>
          <w:sz w:val="22"/>
          <w:szCs w:val="22"/>
        </w:rPr>
      </w:pPr>
    </w:p>
    <w:p w14:paraId="33B8C77B" w14:textId="087D365A" w:rsidR="00A21C99" w:rsidRPr="00722BD5" w:rsidRDefault="00A21C99" w:rsidP="00495D32">
      <w:pPr>
        <w:jc w:val="both"/>
        <w:rPr>
          <w:rFonts w:asciiTheme="minorHAnsi" w:hAnsiTheme="minorHAnsi" w:cs="Arial"/>
          <w:sz w:val="22"/>
          <w:szCs w:val="22"/>
        </w:rPr>
      </w:pPr>
      <w:r w:rsidRPr="00722BD5">
        <w:rPr>
          <w:rFonts w:asciiTheme="minorHAnsi" w:hAnsiTheme="minorHAnsi" w:cs="Arial"/>
          <w:sz w:val="22"/>
          <w:szCs w:val="22"/>
        </w:rPr>
        <w:t xml:space="preserve">Annwyl </w:t>
      </w:r>
      <w:r w:rsidR="00C87B10" w:rsidRPr="00722BD5">
        <w:rPr>
          <w:rFonts w:asciiTheme="minorHAnsi" w:hAnsiTheme="minorHAnsi" w:cs="Arial"/>
          <w:sz w:val="22"/>
          <w:szCs w:val="22"/>
        </w:rPr>
        <w:t xml:space="preserve">Ddysgwyr a </w:t>
      </w:r>
      <w:r w:rsidRPr="00722BD5">
        <w:rPr>
          <w:rFonts w:asciiTheme="minorHAnsi" w:hAnsiTheme="minorHAnsi" w:cs="Arial"/>
          <w:sz w:val="22"/>
          <w:szCs w:val="22"/>
        </w:rPr>
        <w:t>R</w:t>
      </w:r>
      <w:r w:rsidR="00C87B10" w:rsidRPr="00722BD5">
        <w:rPr>
          <w:rFonts w:asciiTheme="minorHAnsi" w:hAnsiTheme="minorHAnsi" w:cs="Arial"/>
          <w:sz w:val="22"/>
          <w:szCs w:val="22"/>
        </w:rPr>
        <w:t>h</w:t>
      </w:r>
      <w:r w:rsidRPr="00722BD5">
        <w:rPr>
          <w:rFonts w:asciiTheme="minorHAnsi" w:hAnsiTheme="minorHAnsi" w:cs="Arial"/>
          <w:sz w:val="22"/>
          <w:szCs w:val="22"/>
        </w:rPr>
        <w:t>ieni / Warcheidwaid,</w:t>
      </w:r>
    </w:p>
    <w:p w14:paraId="181C6526" w14:textId="77777777" w:rsidR="00A21C99" w:rsidRPr="00722BD5" w:rsidRDefault="00A21C99" w:rsidP="00495D32">
      <w:pPr>
        <w:jc w:val="both"/>
        <w:rPr>
          <w:rFonts w:asciiTheme="minorHAnsi" w:hAnsiTheme="minorHAnsi" w:cstheme="minorHAnsi"/>
          <w:bCs/>
          <w:sz w:val="22"/>
          <w:szCs w:val="22"/>
        </w:rPr>
      </w:pPr>
    </w:p>
    <w:p w14:paraId="18761B06" w14:textId="0CFD0A96" w:rsidR="00A21C99" w:rsidRPr="00722BD5" w:rsidRDefault="0055610F" w:rsidP="00495D32">
      <w:pPr>
        <w:jc w:val="both"/>
        <w:rPr>
          <w:rFonts w:asciiTheme="minorHAnsi" w:hAnsiTheme="minorHAnsi" w:cs="Arial"/>
          <w:b/>
          <w:color w:val="0070C0"/>
          <w:sz w:val="22"/>
          <w:szCs w:val="22"/>
        </w:rPr>
      </w:pPr>
      <w:r w:rsidRPr="00722BD5">
        <w:rPr>
          <w:rFonts w:asciiTheme="minorHAnsi" w:hAnsiTheme="minorHAnsi" w:cs="Arial"/>
          <w:b/>
          <w:color w:val="0070C0"/>
          <w:sz w:val="22"/>
          <w:szCs w:val="22"/>
        </w:rPr>
        <w:t>DIWEDDARIAD TREFNIADAU ASESU HAF 2021</w:t>
      </w:r>
    </w:p>
    <w:p w14:paraId="63AA3F50" w14:textId="628BCADF" w:rsidR="000674CF" w:rsidRPr="00722BD5" w:rsidRDefault="000674CF" w:rsidP="00495D32">
      <w:pPr>
        <w:jc w:val="both"/>
        <w:rPr>
          <w:rFonts w:asciiTheme="minorHAnsi" w:hAnsiTheme="minorHAnsi" w:cstheme="minorHAnsi"/>
          <w:bCs/>
          <w:sz w:val="22"/>
          <w:szCs w:val="22"/>
        </w:rPr>
      </w:pPr>
    </w:p>
    <w:p w14:paraId="66829F1E" w14:textId="572C3A0A" w:rsidR="00743BE1" w:rsidRPr="00722BD5"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 xml:space="preserve">Fe ysgrifennais atoch ar y 10fed o </w:t>
      </w:r>
      <w:r w:rsidR="00575F46" w:rsidRPr="00722BD5">
        <w:rPr>
          <w:rFonts w:ascii="Calibri" w:eastAsia="Calibri" w:hAnsi="Calibri" w:cs="Calibri"/>
          <w:sz w:val="21"/>
          <w:szCs w:val="21"/>
        </w:rPr>
        <w:t>Fawrth yn rhoi diweddariad i chi o ran yr wybodaeth mwyaf cyfredol parthed y trefniadau asesu. Ers hynny rydych wedi derbyn diweddariadau gan Gymwysterau Cymru a CBAC ac o bosib wedi bod yn bresennol neu weld recordiad o un o’r sesiynau diweddaru dros Teams.</w:t>
      </w:r>
    </w:p>
    <w:p w14:paraId="56BB7849" w14:textId="71025C83" w:rsidR="00575F46" w:rsidRPr="00722BD5" w:rsidRDefault="00575F46" w:rsidP="00722BD5">
      <w:pPr>
        <w:autoSpaceDE w:val="0"/>
        <w:autoSpaceDN w:val="0"/>
        <w:adjustRightInd w:val="0"/>
        <w:jc w:val="both"/>
        <w:rPr>
          <w:rFonts w:ascii="Calibri" w:eastAsia="Calibri" w:hAnsi="Calibri" w:cs="Calibri"/>
          <w:sz w:val="21"/>
          <w:szCs w:val="21"/>
        </w:rPr>
      </w:pPr>
    </w:p>
    <w:p w14:paraId="2EA9D892" w14:textId="70749F5C" w:rsidR="00743BE1" w:rsidRPr="00722BD5" w:rsidRDefault="00575F46"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O ganlyniad i’r wybodaeth diweddaraf sydd wedi bod yn cyrraedd gan yr uchod b</w:t>
      </w:r>
      <w:r w:rsidR="00743BE1" w:rsidRPr="00722BD5">
        <w:rPr>
          <w:rFonts w:ascii="Calibri" w:eastAsia="Calibri" w:hAnsi="Calibri" w:cs="Calibri"/>
          <w:sz w:val="21"/>
          <w:szCs w:val="21"/>
        </w:rPr>
        <w:t>ydd canlyniadau’r cymwysterau a ddyfernir Haf 2021 yn cael eu pennu gan yr ysgol yn unol â</w:t>
      </w:r>
      <w:r w:rsidRPr="00722BD5">
        <w:rPr>
          <w:rFonts w:ascii="Calibri" w:eastAsia="Calibri" w:hAnsi="Calibri" w:cs="Calibri"/>
          <w:sz w:val="21"/>
          <w:szCs w:val="21"/>
        </w:rPr>
        <w:t>’r</w:t>
      </w:r>
      <w:r w:rsidR="00743BE1" w:rsidRPr="00722BD5">
        <w:rPr>
          <w:rFonts w:ascii="Calibri" w:eastAsia="Calibri" w:hAnsi="Calibri" w:cs="Calibri"/>
          <w:sz w:val="21"/>
          <w:szCs w:val="21"/>
        </w:rPr>
        <w:t xml:space="preserve"> canllawiau</w:t>
      </w:r>
      <w:r w:rsidRPr="00722BD5">
        <w:rPr>
          <w:rFonts w:ascii="Calibri" w:eastAsia="Calibri" w:hAnsi="Calibri" w:cs="Calibri"/>
          <w:sz w:val="21"/>
          <w:szCs w:val="21"/>
        </w:rPr>
        <w:t>.</w:t>
      </w:r>
    </w:p>
    <w:p w14:paraId="45128249" w14:textId="77777777" w:rsidR="00575F46" w:rsidRPr="00722BD5" w:rsidRDefault="00575F46" w:rsidP="00722BD5">
      <w:pPr>
        <w:autoSpaceDE w:val="0"/>
        <w:autoSpaceDN w:val="0"/>
        <w:adjustRightInd w:val="0"/>
        <w:jc w:val="both"/>
        <w:rPr>
          <w:rFonts w:ascii="Calibri" w:eastAsia="Calibri" w:hAnsi="Calibri" w:cs="Calibri"/>
          <w:sz w:val="21"/>
          <w:szCs w:val="21"/>
        </w:rPr>
      </w:pPr>
    </w:p>
    <w:p w14:paraId="161DFF83" w14:textId="18A72D66" w:rsidR="00743BE1" w:rsidRPr="00722BD5" w:rsidRDefault="00575F46"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Byddwn yn c</w:t>
      </w:r>
      <w:r w:rsidR="00743BE1" w:rsidRPr="00722BD5">
        <w:rPr>
          <w:rFonts w:ascii="Calibri" w:eastAsia="Calibri" w:hAnsi="Calibri" w:cs="Calibri"/>
          <w:sz w:val="21"/>
          <w:szCs w:val="21"/>
        </w:rPr>
        <w:t>yflwyn</w:t>
      </w:r>
      <w:r w:rsidRPr="00722BD5">
        <w:rPr>
          <w:rFonts w:ascii="Calibri" w:eastAsia="Calibri" w:hAnsi="Calibri" w:cs="Calibri"/>
          <w:sz w:val="21"/>
          <w:szCs w:val="21"/>
        </w:rPr>
        <w:t>o</w:t>
      </w:r>
      <w:r w:rsidR="00743BE1" w:rsidRPr="00722BD5">
        <w:rPr>
          <w:rFonts w:ascii="Calibri" w:eastAsia="Calibri" w:hAnsi="Calibri" w:cs="Calibri"/>
          <w:sz w:val="21"/>
          <w:szCs w:val="21"/>
        </w:rPr>
        <w:t xml:space="preserve"> cyfres o asesiadau amrywiol dros y cyfnod rhwng Mawrth </w:t>
      </w:r>
      <w:r w:rsidRPr="00722BD5">
        <w:rPr>
          <w:rFonts w:ascii="Calibri" w:eastAsia="Calibri" w:hAnsi="Calibri" w:cs="Calibri"/>
          <w:sz w:val="21"/>
          <w:szCs w:val="21"/>
        </w:rPr>
        <w:t>22ain</w:t>
      </w:r>
      <w:r w:rsidR="00743BE1" w:rsidRPr="00722BD5">
        <w:rPr>
          <w:rFonts w:ascii="Calibri" w:eastAsia="Calibri" w:hAnsi="Calibri" w:cs="Calibri"/>
          <w:sz w:val="14"/>
          <w:szCs w:val="14"/>
        </w:rPr>
        <w:t xml:space="preserve"> </w:t>
      </w:r>
      <w:r w:rsidR="00743BE1" w:rsidRPr="00722BD5">
        <w:rPr>
          <w:rFonts w:ascii="Calibri" w:eastAsia="Calibri" w:hAnsi="Calibri" w:cs="Calibri"/>
          <w:sz w:val="21"/>
          <w:szCs w:val="21"/>
        </w:rPr>
        <w:t xml:space="preserve">a diwedd Mai ac fe fydd </w:t>
      </w:r>
      <w:r w:rsidRPr="00722BD5">
        <w:rPr>
          <w:rFonts w:ascii="Calibri" w:eastAsia="Calibri" w:hAnsi="Calibri" w:cs="Calibri"/>
          <w:sz w:val="21"/>
          <w:szCs w:val="21"/>
        </w:rPr>
        <w:t>Cynllun</w:t>
      </w:r>
      <w:r w:rsidR="00743BE1" w:rsidRPr="00722BD5">
        <w:rPr>
          <w:rFonts w:ascii="Calibri" w:eastAsia="Calibri" w:hAnsi="Calibri" w:cs="Calibri"/>
          <w:sz w:val="21"/>
          <w:szCs w:val="21"/>
        </w:rPr>
        <w:t xml:space="preserve"> Asesu </w:t>
      </w:r>
      <w:r w:rsidRPr="00722BD5">
        <w:rPr>
          <w:rFonts w:ascii="Calibri" w:eastAsia="Calibri" w:hAnsi="Calibri" w:cs="Calibri"/>
          <w:sz w:val="21"/>
          <w:szCs w:val="21"/>
        </w:rPr>
        <w:t>P</w:t>
      </w:r>
      <w:r w:rsidR="00743BE1" w:rsidRPr="00722BD5">
        <w:rPr>
          <w:rFonts w:ascii="Calibri" w:eastAsia="Calibri" w:hAnsi="Calibri" w:cs="Calibri"/>
          <w:sz w:val="21"/>
          <w:szCs w:val="21"/>
        </w:rPr>
        <w:t>ynciol yn</w:t>
      </w:r>
      <w:r w:rsidRPr="00722BD5">
        <w:rPr>
          <w:rFonts w:ascii="Calibri" w:eastAsia="Calibri" w:hAnsi="Calibri" w:cs="Calibri"/>
          <w:sz w:val="21"/>
          <w:szCs w:val="21"/>
        </w:rPr>
        <w:t xml:space="preserve"> </w:t>
      </w:r>
      <w:r w:rsidR="00743BE1" w:rsidRPr="00722BD5">
        <w:rPr>
          <w:rFonts w:ascii="Calibri" w:eastAsia="Calibri" w:hAnsi="Calibri" w:cs="Calibri"/>
          <w:sz w:val="21"/>
          <w:szCs w:val="21"/>
        </w:rPr>
        <w:t>cael ei gynllunio ar sail yr asesiadau hynny</w:t>
      </w:r>
      <w:r w:rsidRPr="00722BD5">
        <w:rPr>
          <w:rFonts w:ascii="Calibri" w:eastAsia="Calibri" w:hAnsi="Calibri" w:cs="Calibri"/>
          <w:sz w:val="21"/>
          <w:szCs w:val="21"/>
        </w:rPr>
        <w:t xml:space="preserve"> ymhob pwnc</w:t>
      </w:r>
      <w:r w:rsidR="00743BE1" w:rsidRPr="00722BD5">
        <w:rPr>
          <w:rFonts w:ascii="Calibri" w:eastAsia="Calibri" w:hAnsi="Calibri" w:cs="Calibri"/>
          <w:sz w:val="21"/>
          <w:szCs w:val="21"/>
        </w:rPr>
        <w:t>. Mewn rhai pynciau fe fydd peth gwaith a wnaed cyn hynny yn cael ei gynnwys yn y</w:t>
      </w:r>
      <w:r w:rsidRPr="00722BD5">
        <w:rPr>
          <w:rFonts w:ascii="Calibri" w:eastAsia="Calibri" w:hAnsi="Calibri" w:cs="Calibri"/>
          <w:sz w:val="21"/>
          <w:szCs w:val="21"/>
        </w:rPr>
        <w:t xml:space="preserve"> Cynllun</w:t>
      </w:r>
      <w:r w:rsidR="00743BE1" w:rsidRPr="00722BD5">
        <w:rPr>
          <w:rFonts w:ascii="Calibri" w:eastAsia="Calibri" w:hAnsi="Calibri" w:cs="Calibri"/>
          <w:sz w:val="21"/>
          <w:szCs w:val="21"/>
        </w:rPr>
        <w:t xml:space="preserve"> Asesu. Ar sail y </w:t>
      </w:r>
      <w:r w:rsidRPr="00722BD5">
        <w:rPr>
          <w:rFonts w:ascii="Calibri" w:eastAsia="Calibri" w:hAnsi="Calibri" w:cs="Calibri"/>
          <w:sz w:val="21"/>
          <w:szCs w:val="21"/>
        </w:rPr>
        <w:t>Cynllun Asesu</w:t>
      </w:r>
      <w:r w:rsidR="00743BE1" w:rsidRPr="00722BD5">
        <w:rPr>
          <w:rFonts w:ascii="Calibri" w:eastAsia="Calibri" w:hAnsi="Calibri" w:cs="Calibri"/>
          <w:sz w:val="21"/>
          <w:szCs w:val="21"/>
        </w:rPr>
        <w:t xml:space="preserve"> hwn fe ddyfernir graddau gan yr ysgol.</w:t>
      </w:r>
    </w:p>
    <w:p w14:paraId="608565A3" w14:textId="77777777" w:rsidR="00575F46" w:rsidRPr="00722BD5" w:rsidRDefault="00575F46" w:rsidP="00722BD5">
      <w:pPr>
        <w:autoSpaceDE w:val="0"/>
        <w:autoSpaceDN w:val="0"/>
        <w:adjustRightInd w:val="0"/>
        <w:jc w:val="both"/>
        <w:rPr>
          <w:rFonts w:ascii="Calibri" w:eastAsia="Calibri" w:hAnsi="Calibri" w:cs="Calibri"/>
          <w:sz w:val="21"/>
          <w:szCs w:val="21"/>
        </w:rPr>
      </w:pPr>
    </w:p>
    <w:p w14:paraId="77E90918" w14:textId="1795242E" w:rsidR="00743BE1" w:rsidRPr="00722BD5"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 xml:space="preserve">Bydd y tasgau asesu yn cael eu cynllunio gan yr athrawon gan ddefnyddio deunyddiau </w:t>
      </w:r>
      <w:r w:rsidR="00722BD5">
        <w:rPr>
          <w:rFonts w:ascii="Calibri" w:eastAsia="Calibri" w:hAnsi="Calibri" w:cs="Calibri"/>
          <w:sz w:val="21"/>
          <w:szCs w:val="21"/>
        </w:rPr>
        <w:t>safonedig</w:t>
      </w:r>
      <w:r w:rsidRPr="00722BD5">
        <w:rPr>
          <w:rFonts w:ascii="Calibri" w:eastAsia="Calibri" w:hAnsi="Calibri" w:cs="Calibri"/>
          <w:sz w:val="21"/>
          <w:szCs w:val="21"/>
        </w:rPr>
        <w:t xml:space="preserve"> a gyflwynwyd gan CBAC. Yr</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 xml:space="preserve">athrawon pwnc fydd yn marcio’r asesiadau ac yna </w:t>
      </w:r>
      <w:r w:rsidR="00575F46" w:rsidRPr="00722BD5">
        <w:rPr>
          <w:rFonts w:ascii="Calibri" w:eastAsia="Calibri" w:hAnsi="Calibri" w:cs="Calibri"/>
          <w:sz w:val="21"/>
          <w:szCs w:val="21"/>
        </w:rPr>
        <w:t>bydd</w:t>
      </w:r>
      <w:r w:rsidRPr="00722BD5">
        <w:rPr>
          <w:rFonts w:ascii="Calibri" w:eastAsia="Calibri" w:hAnsi="Calibri" w:cs="Calibri"/>
          <w:sz w:val="21"/>
          <w:szCs w:val="21"/>
        </w:rPr>
        <w:t xml:space="preserve"> </w:t>
      </w:r>
      <w:r w:rsidR="00575F46" w:rsidRPr="00722BD5">
        <w:rPr>
          <w:rFonts w:ascii="Calibri" w:eastAsia="Calibri" w:hAnsi="Calibri" w:cs="Calibri"/>
          <w:sz w:val="21"/>
          <w:szCs w:val="21"/>
        </w:rPr>
        <w:t>p</w:t>
      </w:r>
      <w:r w:rsidRPr="00722BD5">
        <w:rPr>
          <w:rFonts w:ascii="Calibri" w:eastAsia="Calibri" w:hAnsi="Calibri" w:cs="Calibri"/>
          <w:sz w:val="21"/>
          <w:szCs w:val="21"/>
        </w:rPr>
        <w:t>rosesau safoni a chymedroli mewnol yn yr ysgol yn ogystal â</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phrosesau allanol tebyg ar lefel sirol.</w:t>
      </w:r>
    </w:p>
    <w:p w14:paraId="04530CFF" w14:textId="77777777" w:rsidR="00575F46" w:rsidRPr="00722BD5" w:rsidRDefault="00575F46" w:rsidP="00722BD5">
      <w:pPr>
        <w:autoSpaceDE w:val="0"/>
        <w:autoSpaceDN w:val="0"/>
        <w:adjustRightInd w:val="0"/>
        <w:jc w:val="both"/>
        <w:rPr>
          <w:rFonts w:ascii="Calibri" w:eastAsia="Calibri" w:hAnsi="Calibri" w:cs="Calibri"/>
          <w:sz w:val="21"/>
          <w:szCs w:val="21"/>
        </w:rPr>
      </w:pPr>
    </w:p>
    <w:p w14:paraId="34CDBB81" w14:textId="4D154B48" w:rsidR="00743BE1" w:rsidRPr="00722BD5"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Cynllunnir y tasgau asesu ym mhob pwnc i adlewyrchu strwythur, ffurf a chynnwys yr asesiadau arferol. Fodd bynnag, mewn rhai</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achosion bydd y cynnwys wedi ei addasu i adlewyrchu'r gwaith a gwblhawyd</w:t>
      </w:r>
      <w:r w:rsidR="00575F46" w:rsidRPr="00722BD5">
        <w:rPr>
          <w:rFonts w:ascii="Calibri" w:eastAsia="Calibri" w:hAnsi="Calibri" w:cs="Calibri"/>
          <w:sz w:val="21"/>
          <w:szCs w:val="21"/>
        </w:rPr>
        <w:t xml:space="preserve"> yn unig</w:t>
      </w:r>
      <w:r w:rsidRPr="00722BD5">
        <w:rPr>
          <w:rFonts w:ascii="Calibri" w:eastAsia="Calibri" w:hAnsi="Calibri" w:cs="Calibri"/>
          <w:sz w:val="21"/>
          <w:szCs w:val="21"/>
        </w:rPr>
        <w:t>. Bydd yr athrawon yn paratoi'r dysgwyr ar gyfer pob</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tasg ac yn eu cwblhau ar amser priodol o fewn y gwersi.</w:t>
      </w:r>
    </w:p>
    <w:p w14:paraId="44F5E937" w14:textId="77777777" w:rsidR="00575F46" w:rsidRPr="00722BD5" w:rsidRDefault="00575F46" w:rsidP="00722BD5">
      <w:pPr>
        <w:autoSpaceDE w:val="0"/>
        <w:autoSpaceDN w:val="0"/>
        <w:adjustRightInd w:val="0"/>
        <w:jc w:val="both"/>
        <w:rPr>
          <w:rFonts w:ascii="Calibri" w:eastAsia="Calibri" w:hAnsi="Calibri" w:cs="Calibri"/>
          <w:sz w:val="21"/>
          <w:szCs w:val="21"/>
        </w:rPr>
      </w:pPr>
    </w:p>
    <w:p w14:paraId="0C6F63CC" w14:textId="08A1182D" w:rsidR="00743BE1" w:rsidRPr="00722BD5"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Bydd y tasgau asesu ar gyfer pob blwyddyn a phwnc yn cael eu mapio’n ofalus er mwyn dosrannu’r asesiadau yn gytbwys ar</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 xml:space="preserve">draws y cyfnod. Bwriedir rhannu’r amserlen yma gyda’r dysgwyr </w:t>
      </w:r>
      <w:r w:rsidR="00575F46" w:rsidRPr="00722BD5">
        <w:rPr>
          <w:rFonts w:ascii="Calibri" w:eastAsia="Calibri" w:hAnsi="Calibri" w:cs="Calibri"/>
          <w:sz w:val="21"/>
          <w:szCs w:val="21"/>
        </w:rPr>
        <w:t>yn fuan</w:t>
      </w:r>
      <w:r w:rsidRPr="00722BD5">
        <w:rPr>
          <w:rFonts w:ascii="Calibri" w:eastAsia="Calibri" w:hAnsi="Calibri" w:cs="Calibri"/>
          <w:sz w:val="21"/>
          <w:szCs w:val="21"/>
        </w:rPr>
        <w:t xml:space="preserve"> ar ôl i’n </w:t>
      </w:r>
      <w:r w:rsidR="00575F46" w:rsidRPr="00722BD5">
        <w:rPr>
          <w:rFonts w:ascii="Calibri" w:eastAsia="Calibri" w:hAnsi="Calibri" w:cs="Calibri"/>
          <w:sz w:val="21"/>
          <w:szCs w:val="21"/>
        </w:rPr>
        <w:t>Cynlluniau</w:t>
      </w:r>
      <w:r w:rsidRPr="00722BD5">
        <w:rPr>
          <w:rFonts w:ascii="Calibri" w:eastAsia="Calibri" w:hAnsi="Calibri" w:cs="Calibri"/>
          <w:sz w:val="21"/>
          <w:szCs w:val="21"/>
        </w:rPr>
        <w:t xml:space="preserve"> Asesu gael eu</w:t>
      </w:r>
      <w:r w:rsidR="00575F46" w:rsidRPr="00722BD5">
        <w:rPr>
          <w:rFonts w:ascii="Calibri" w:eastAsia="Calibri" w:hAnsi="Calibri" w:cs="Calibri"/>
          <w:sz w:val="21"/>
          <w:szCs w:val="21"/>
        </w:rPr>
        <w:t xml:space="preserve"> </w:t>
      </w:r>
      <w:r w:rsidRPr="00722BD5">
        <w:rPr>
          <w:rFonts w:ascii="Calibri" w:eastAsia="Calibri" w:hAnsi="Calibri" w:cs="Calibri"/>
          <w:sz w:val="21"/>
          <w:szCs w:val="21"/>
        </w:rPr>
        <w:t>cymeradwyo.</w:t>
      </w:r>
    </w:p>
    <w:p w14:paraId="272924BB" w14:textId="77777777" w:rsidR="00575F46" w:rsidRPr="00722BD5" w:rsidRDefault="00575F46" w:rsidP="00722BD5">
      <w:pPr>
        <w:autoSpaceDE w:val="0"/>
        <w:autoSpaceDN w:val="0"/>
        <w:adjustRightInd w:val="0"/>
        <w:jc w:val="both"/>
        <w:rPr>
          <w:rFonts w:ascii="Calibri" w:eastAsia="Calibri" w:hAnsi="Calibri" w:cs="Calibri"/>
          <w:sz w:val="21"/>
          <w:szCs w:val="21"/>
        </w:rPr>
      </w:pPr>
    </w:p>
    <w:p w14:paraId="444BA527" w14:textId="32F4ED50" w:rsidR="00743BE1" w:rsidRPr="00722BD5" w:rsidRDefault="00743BE1" w:rsidP="00722BD5">
      <w:pPr>
        <w:autoSpaceDE w:val="0"/>
        <w:autoSpaceDN w:val="0"/>
        <w:adjustRightInd w:val="0"/>
        <w:jc w:val="both"/>
        <w:rPr>
          <w:rFonts w:ascii="Calibri" w:eastAsia="Calibri" w:hAnsi="Calibri" w:cs="Calibri"/>
          <w:sz w:val="21"/>
          <w:szCs w:val="21"/>
        </w:rPr>
      </w:pPr>
      <w:r w:rsidRPr="00722BD5">
        <w:rPr>
          <w:rFonts w:ascii="Calibri" w:eastAsia="Calibri" w:hAnsi="Calibri" w:cs="Calibri"/>
          <w:sz w:val="21"/>
          <w:szCs w:val="21"/>
        </w:rPr>
        <w:t xml:space="preserve">Bydd y graddau amodol </w:t>
      </w:r>
      <w:r w:rsidR="00575F46" w:rsidRPr="00722BD5">
        <w:rPr>
          <w:rFonts w:ascii="Calibri" w:eastAsia="Calibri" w:hAnsi="Calibri" w:cs="Calibri"/>
          <w:sz w:val="21"/>
          <w:szCs w:val="21"/>
        </w:rPr>
        <w:t xml:space="preserve">dros dro </w:t>
      </w:r>
      <w:r w:rsidRPr="00722BD5">
        <w:rPr>
          <w:rFonts w:ascii="Calibri" w:eastAsia="Calibri" w:hAnsi="Calibri" w:cs="Calibri"/>
          <w:sz w:val="21"/>
          <w:szCs w:val="21"/>
        </w:rPr>
        <w:t xml:space="preserve">a bennir gan yr ysgol yn cael eu rhannu gyda’r dysgwyr ar ddyddiad i’w gadarnhau ym mis Mehefin. </w:t>
      </w:r>
      <w:r w:rsidR="00575F46" w:rsidRPr="00722BD5">
        <w:rPr>
          <w:rFonts w:ascii="Calibri" w:eastAsia="Calibri" w:hAnsi="Calibri" w:cs="Calibri"/>
          <w:sz w:val="21"/>
          <w:szCs w:val="21"/>
        </w:rPr>
        <w:t>Mae’n bwysig pwysleisio mai CBAC fydd yn dyfarnu’r graddau terfynol a dyma pam mai graddau amodol dros dro fydd yr ysgol yn gyfl</w:t>
      </w:r>
      <w:r w:rsidR="00722BD5" w:rsidRPr="00722BD5">
        <w:rPr>
          <w:rFonts w:ascii="Calibri" w:eastAsia="Calibri" w:hAnsi="Calibri" w:cs="Calibri"/>
          <w:sz w:val="21"/>
          <w:szCs w:val="21"/>
        </w:rPr>
        <w:t>wyno. B</w:t>
      </w:r>
      <w:r w:rsidRPr="00722BD5">
        <w:rPr>
          <w:rFonts w:ascii="Calibri" w:eastAsia="Calibri" w:hAnsi="Calibri" w:cs="Calibri"/>
          <w:sz w:val="21"/>
          <w:szCs w:val="21"/>
        </w:rPr>
        <w:t xml:space="preserve">ydd y canlyniadau swyddogol yn cael eu cyhoeddi </w:t>
      </w:r>
      <w:r w:rsidR="00722BD5" w:rsidRPr="00722BD5">
        <w:rPr>
          <w:rFonts w:ascii="Calibri" w:eastAsia="Calibri" w:hAnsi="Calibri" w:cs="Calibri"/>
          <w:sz w:val="21"/>
          <w:szCs w:val="21"/>
        </w:rPr>
        <w:t>ar Awst y 10fed (UG/Safon A) ac Awst y 12fed (TGAU).</w:t>
      </w:r>
    </w:p>
    <w:p w14:paraId="7940D347" w14:textId="77777777" w:rsidR="00722BD5" w:rsidRPr="00722BD5" w:rsidRDefault="00722BD5" w:rsidP="00722BD5">
      <w:pPr>
        <w:autoSpaceDE w:val="0"/>
        <w:autoSpaceDN w:val="0"/>
        <w:adjustRightInd w:val="0"/>
        <w:jc w:val="both"/>
        <w:rPr>
          <w:rFonts w:ascii="Calibri" w:eastAsia="Calibri" w:hAnsi="Calibri" w:cs="Calibri"/>
          <w:sz w:val="21"/>
          <w:szCs w:val="21"/>
        </w:rPr>
      </w:pPr>
    </w:p>
    <w:p w14:paraId="683FBDB9" w14:textId="24B562F5" w:rsidR="00743BE1" w:rsidRPr="00722BD5" w:rsidRDefault="00722BD5" w:rsidP="00722BD5">
      <w:pPr>
        <w:autoSpaceDE w:val="0"/>
        <w:autoSpaceDN w:val="0"/>
        <w:adjustRightInd w:val="0"/>
        <w:jc w:val="both"/>
        <w:rPr>
          <w:rFonts w:ascii="Arial" w:hAnsi="Arial" w:cs="Arial"/>
        </w:rPr>
      </w:pPr>
      <w:r w:rsidRPr="00722BD5">
        <w:rPr>
          <w:rFonts w:ascii="Calibri" w:eastAsia="Calibri" w:hAnsi="Calibri" w:cs="Calibri"/>
          <w:sz w:val="21"/>
          <w:szCs w:val="21"/>
        </w:rPr>
        <w:t>Mae’r 12 mis diwethaf wedi bod yn</w:t>
      </w:r>
      <w:r w:rsidR="00743BE1" w:rsidRPr="00722BD5">
        <w:rPr>
          <w:rFonts w:ascii="Calibri" w:eastAsia="Calibri" w:hAnsi="Calibri" w:cs="Calibri"/>
          <w:sz w:val="21"/>
          <w:szCs w:val="21"/>
        </w:rPr>
        <w:t xml:space="preserve"> heriol iawn i ni gyd ond gallwn eich sicrhau mai ein nod yw sicrhau tegwch fel bod pob dysgwr yn cael </w:t>
      </w:r>
      <w:r w:rsidR="00986528">
        <w:rPr>
          <w:rFonts w:ascii="Calibri" w:eastAsia="Calibri" w:hAnsi="Calibri" w:cs="Calibri"/>
          <w:sz w:val="21"/>
          <w:szCs w:val="21"/>
        </w:rPr>
        <w:t>y graddau sydd yn adlewyrchu eu hymdrechion</w:t>
      </w:r>
      <w:r w:rsidR="00743BE1" w:rsidRPr="00722BD5">
        <w:rPr>
          <w:rFonts w:ascii="Calibri" w:eastAsia="Calibri" w:hAnsi="Calibri" w:cs="Calibri"/>
          <w:sz w:val="21"/>
          <w:szCs w:val="21"/>
        </w:rPr>
        <w:t>.</w:t>
      </w:r>
    </w:p>
    <w:p w14:paraId="6E45DB15" w14:textId="77777777" w:rsidR="00743BE1" w:rsidRPr="00722BD5" w:rsidRDefault="00743BE1" w:rsidP="00495D32">
      <w:pPr>
        <w:jc w:val="both"/>
        <w:rPr>
          <w:rFonts w:ascii="Arial" w:hAnsi="Arial" w:cs="Arial"/>
        </w:rPr>
      </w:pPr>
    </w:p>
    <w:p w14:paraId="571D3AB7" w14:textId="2726F48D"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Gyda chofion cynnes iawn atoch</w:t>
      </w:r>
      <w:r w:rsidR="00204E64" w:rsidRPr="00722BD5">
        <w:rPr>
          <w:rFonts w:asciiTheme="minorHAnsi" w:hAnsiTheme="minorHAnsi" w:cs="Calibri"/>
          <w:sz w:val="21"/>
          <w:szCs w:val="21"/>
        </w:rPr>
        <w:t xml:space="preserve"> a cadwch yn ddiogel bawb</w:t>
      </w:r>
      <w:r w:rsidR="00641854" w:rsidRPr="00722BD5">
        <w:rPr>
          <w:rFonts w:asciiTheme="minorHAnsi" w:hAnsiTheme="minorHAnsi" w:cs="Calibri"/>
          <w:sz w:val="21"/>
          <w:szCs w:val="21"/>
        </w:rPr>
        <w:t>,</w:t>
      </w:r>
    </w:p>
    <w:p w14:paraId="17626A88" w14:textId="77777777" w:rsidR="008E71DC" w:rsidRPr="00722BD5" w:rsidRDefault="008E71DC" w:rsidP="00495D32">
      <w:pPr>
        <w:jc w:val="both"/>
        <w:rPr>
          <w:rFonts w:asciiTheme="minorHAnsi" w:hAnsiTheme="minorHAnsi" w:cs="Calibri"/>
          <w:sz w:val="20"/>
          <w:szCs w:val="20"/>
        </w:rPr>
      </w:pPr>
    </w:p>
    <w:p w14:paraId="359D9409" w14:textId="77777777" w:rsidR="008E71DC" w:rsidRPr="00722BD5" w:rsidRDefault="008E71DC" w:rsidP="00495D32">
      <w:pPr>
        <w:jc w:val="both"/>
        <w:rPr>
          <w:rFonts w:asciiTheme="minorHAnsi" w:hAnsiTheme="minorHAnsi" w:cs="Calibri"/>
          <w:sz w:val="20"/>
          <w:szCs w:val="20"/>
        </w:rPr>
      </w:pPr>
      <w:r w:rsidRPr="00722BD5">
        <w:rPr>
          <w:rFonts w:asciiTheme="minorHAnsi" w:hAnsiTheme="minorHAnsi" w:cs="Calibri"/>
          <w:noProof/>
          <w:sz w:val="20"/>
          <w:szCs w:val="20"/>
        </w:rPr>
        <mc:AlternateContent>
          <mc:Choice Requires="wpi">
            <w:drawing>
              <wp:anchor distT="0" distB="0" distL="114300" distR="114300" simplePos="0" relativeHeight="251667456" behindDoc="0" locked="0" layoutInCell="1" allowOverlap="1" wp14:anchorId="4F14530E" wp14:editId="59C317D3">
                <wp:simplePos x="0" y="0"/>
                <wp:positionH relativeFrom="column">
                  <wp:posOffset>36000</wp:posOffset>
                </wp:positionH>
                <wp:positionV relativeFrom="paragraph">
                  <wp:posOffset>-75273</wp:posOffset>
                </wp:positionV>
                <wp:extent cx="975600" cy="295200"/>
                <wp:effectExtent l="38100" t="38100" r="2540" b="35560"/>
                <wp:wrapNone/>
                <wp:docPr id="16" name="Ink 16"/>
                <wp:cNvGraphicFramePr/>
                <a:graphic xmlns:a="http://schemas.openxmlformats.org/drawingml/2006/main">
                  <a:graphicData uri="http://schemas.microsoft.com/office/word/2010/wordprocessingInk">
                    <w14:contentPart bwMode="auto" r:id="rId10">
                      <w14:nvContentPartPr>
                        <w14:cNvContentPartPr/>
                      </w14:nvContentPartPr>
                      <w14:xfrm>
                        <a:off x="0" y="0"/>
                        <a:ext cx="975600" cy="295200"/>
                      </w14:xfrm>
                    </w14:contentPart>
                  </a:graphicData>
                </a:graphic>
              </wp:anchor>
            </w:drawing>
          </mc:Choice>
          <mc:Fallback>
            <w:pict>
              <v:shapetype w14:anchorId="276DB6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2.25pt;margin-top:-6.55pt;width:78pt;height:2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8jWHAQAALg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n4y4swJS5rIOKOKwunNLy9fExIdob94txptlwjJZducU+a77rsPXG0Dk9R8&#10;7NaDEElQ+jik5erwnvnA0Fdn86crF0mf193zszWff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">
                <v:imagedata r:id="rId11" o:title=""/>
              </v:shape>
            </w:pict>
          </mc:Fallback>
        </mc:AlternateContent>
      </w:r>
    </w:p>
    <w:p w14:paraId="7944F2AF" w14:textId="77777777" w:rsidR="008E71DC" w:rsidRPr="00722BD5" w:rsidRDefault="008E71DC" w:rsidP="00495D32">
      <w:pPr>
        <w:jc w:val="both"/>
        <w:rPr>
          <w:rFonts w:asciiTheme="minorHAnsi" w:hAnsiTheme="minorHAnsi" w:cs="Calibri"/>
          <w:sz w:val="20"/>
          <w:szCs w:val="20"/>
        </w:rPr>
      </w:pPr>
    </w:p>
    <w:p w14:paraId="651F2679" w14:textId="77777777"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R. Aaron Bayley</w:t>
      </w:r>
    </w:p>
    <w:p w14:paraId="7713D662" w14:textId="23A74404" w:rsidR="008E71DC" w:rsidRPr="00722BD5" w:rsidRDefault="008E71DC" w:rsidP="00495D32">
      <w:pPr>
        <w:jc w:val="both"/>
        <w:rPr>
          <w:rFonts w:asciiTheme="minorHAnsi" w:hAnsiTheme="minorHAnsi" w:cs="Calibri"/>
          <w:sz w:val="21"/>
          <w:szCs w:val="21"/>
        </w:rPr>
      </w:pPr>
      <w:r w:rsidRPr="00722BD5">
        <w:rPr>
          <w:rFonts w:asciiTheme="minorHAnsi" w:hAnsiTheme="minorHAnsi" w:cs="Calibri"/>
          <w:sz w:val="21"/>
          <w:szCs w:val="21"/>
        </w:rPr>
        <w:t>Pennaeth</w:t>
      </w:r>
    </w:p>
    <w:p w14:paraId="1DA73B48" w14:textId="5C30A9AD" w:rsidR="009F38A1" w:rsidRPr="00722BD5" w:rsidRDefault="009F38A1" w:rsidP="00495D32">
      <w:pPr>
        <w:jc w:val="both"/>
        <w:rPr>
          <w:rFonts w:asciiTheme="minorHAnsi" w:eastAsia="Calibri" w:hAnsiTheme="minorHAnsi" w:cs="Calibri"/>
          <w:sz w:val="20"/>
          <w:szCs w:val="20"/>
        </w:rPr>
      </w:pPr>
    </w:p>
    <w:p w14:paraId="19602DC9" w14:textId="77777777" w:rsidR="00FF7311" w:rsidRPr="00722BD5" w:rsidRDefault="00FF7311" w:rsidP="00495D32">
      <w:pPr>
        <w:jc w:val="both"/>
        <w:rPr>
          <w:rFonts w:ascii="Arial" w:hAnsi="Arial" w:cs="Arial"/>
        </w:rPr>
      </w:pPr>
    </w:p>
    <w:p w14:paraId="56F24929" w14:textId="77777777" w:rsidR="00FF7311" w:rsidRPr="00722BD5" w:rsidRDefault="00FF7311" w:rsidP="00495D32">
      <w:pPr>
        <w:jc w:val="both"/>
        <w:rPr>
          <w:rFonts w:ascii="Arial" w:hAnsi="Arial" w:cs="Arial"/>
        </w:rPr>
      </w:pPr>
    </w:p>
    <w:p w14:paraId="5DD5359D" w14:textId="77777777" w:rsidR="00FF7311" w:rsidRPr="00722BD5" w:rsidRDefault="00FF7311" w:rsidP="00495D32">
      <w:pPr>
        <w:jc w:val="both"/>
        <w:rPr>
          <w:rFonts w:ascii="Arial" w:hAnsi="Arial" w:cs="Arial"/>
        </w:rPr>
      </w:pPr>
    </w:p>
    <w:p w14:paraId="00321D43" w14:textId="77777777" w:rsidR="00FF7311" w:rsidRPr="00722BD5" w:rsidRDefault="00FF7311" w:rsidP="00495D32">
      <w:pPr>
        <w:jc w:val="both"/>
        <w:rPr>
          <w:rFonts w:ascii="Arial" w:hAnsi="Arial" w:cs="Arial"/>
        </w:rPr>
      </w:pPr>
    </w:p>
    <w:p w14:paraId="1CC5AB86" w14:textId="77777777" w:rsidR="00FF7311" w:rsidRPr="00722BD5" w:rsidRDefault="00FF7311" w:rsidP="00495D32">
      <w:pPr>
        <w:jc w:val="both"/>
        <w:rPr>
          <w:rFonts w:ascii="Arial" w:hAnsi="Arial" w:cs="Arial"/>
        </w:rPr>
      </w:pPr>
    </w:p>
    <w:p w14:paraId="70EC8661" w14:textId="77777777" w:rsidR="00FF7311" w:rsidRPr="00722BD5" w:rsidRDefault="00FF7311" w:rsidP="00495D32">
      <w:pPr>
        <w:jc w:val="both"/>
        <w:rPr>
          <w:rFonts w:ascii="Arial" w:hAnsi="Arial" w:cs="Arial"/>
        </w:rPr>
      </w:pPr>
    </w:p>
    <w:p w14:paraId="691BCE8C" w14:textId="5907C909" w:rsidR="00FF7311" w:rsidRPr="00722BD5" w:rsidRDefault="00871663" w:rsidP="00495D32">
      <w:pPr>
        <w:jc w:val="both"/>
        <w:rPr>
          <w:rFonts w:asciiTheme="minorHAnsi" w:hAnsiTheme="minorHAnsi" w:cs="Arial"/>
          <w:sz w:val="22"/>
          <w:szCs w:val="22"/>
        </w:rPr>
      </w:pPr>
      <w:r w:rsidRPr="00722BD5">
        <w:rPr>
          <w:rFonts w:asciiTheme="minorHAnsi" w:hAnsiTheme="minorHAnsi" w:cs="Arial"/>
          <w:sz w:val="22"/>
          <w:szCs w:val="22"/>
        </w:rPr>
        <w:t>1</w:t>
      </w:r>
      <w:r w:rsidR="00877C2B">
        <w:rPr>
          <w:rFonts w:asciiTheme="minorHAnsi" w:hAnsiTheme="minorHAnsi" w:cs="Arial"/>
          <w:sz w:val="22"/>
          <w:szCs w:val="22"/>
        </w:rPr>
        <w:t>9</w:t>
      </w:r>
      <w:r w:rsidR="00FF7311" w:rsidRPr="00722BD5">
        <w:rPr>
          <w:rFonts w:asciiTheme="minorHAnsi" w:hAnsiTheme="minorHAnsi" w:cs="Arial"/>
          <w:sz w:val="22"/>
          <w:szCs w:val="22"/>
        </w:rPr>
        <w:t xml:space="preserve">th of </w:t>
      </w:r>
      <w:r w:rsidR="00722BD5" w:rsidRPr="00722BD5">
        <w:rPr>
          <w:rFonts w:asciiTheme="minorHAnsi" w:hAnsiTheme="minorHAnsi" w:cs="Arial"/>
          <w:sz w:val="22"/>
          <w:szCs w:val="22"/>
        </w:rPr>
        <w:t>March</w:t>
      </w:r>
      <w:r w:rsidR="00FF7311" w:rsidRPr="00722BD5">
        <w:rPr>
          <w:rFonts w:asciiTheme="minorHAnsi" w:hAnsiTheme="minorHAnsi" w:cs="Arial"/>
          <w:sz w:val="22"/>
          <w:szCs w:val="22"/>
        </w:rPr>
        <w:t xml:space="preserve"> 202</w:t>
      </w:r>
      <w:r w:rsidR="00722BD5" w:rsidRPr="00722BD5">
        <w:rPr>
          <w:rFonts w:asciiTheme="minorHAnsi" w:hAnsiTheme="minorHAnsi" w:cs="Arial"/>
          <w:sz w:val="22"/>
          <w:szCs w:val="22"/>
        </w:rPr>
        <w:t>1</w:t>
      </w:r>
    </w:p>
    <w:p w14:paraId="2799FA4C" w14:textId="77777777" w:rsidR="00FF7311" w:rsidRPr="00722BD5" w:rsidRDefault="00FF7311" w:rsidP="00495D32">
      <w:pPr>
        <w:jc w:val="both"/>
        <w:rPr>
          <w:rFonts w:asciiTheme="minorHAnsi" w:hAnsiTheme="minorHAnsi" w:cs="Arial"/>
          <w:sz w:val="22"/>
          <w:szCs w:val="22"/>
        </w:rPr>
      </w:pPr>
    </w:p>
    <w:p w14:paraId="09982E17" w14:textId="0075D5D4" w:rsidR="005126E0" w:rsidRPr="00722BD5" w:rsidRDefault="005126E0" w:rsidP="00495D32">
      <w:pPr>
        <w:jc w:val="both"/>
        <w:rPr>
          <w:rFonts w:asciiTheme="minorHAnsi" w:hAnsiTheme="minorHAnsi" w:cs="Arial"/>
          <w:sz w:val="22"/>
          <w:szCs w:val="22"/>
        </w:rPr>
      </w:pPr>
      <w:r w:rsidRPr="00722BD5">
        <w:rPr>
          <w:rFonts w:asciiTheme="minorHAnsi" w:hAnsiTheme="minorHAnsi" w:cs="Arial"/>
          <w:sz w:val="22"/>
          <w:szCs w:val="22"/>
        </w:rPr>
        <w:t xml:space="preserve">Dear </w:t>
      </w:r>
      <w:r w:rsidR="00722BD5" w:rsidRPr="00722BD5">
        <w:rPr>
          <w:rFonts w:asciiTheme="minorHAnsi" w:hAnsiTheme="minorHAnsi" w:cs="Arial"/>
          <w:sz w:val="22"/>
          <w:szCs w:val="22"/>
        </w:rPr>
        <w:t xml:space="preserve">Students and </w:t>
      </w:r>
      <w:r w:rsidRPr="00722BD5">
        <w:rPr>
          <w:rFonts w:asciiTheme="minorHAnsi" w:hAnsiTheme="minorHAnsi" w:cs="Arial"/>
          <w:sz w:val="22"/>
          <w:szCs w:val="22"/>
        </w:rPr>
        <w:t>Parents</w:t>
      </w:r>
      <w:r w:rsidR="0037637A" w:rsidRPr="00722BD5">
        <w:rPr>
          <w:rFonts w:asciiTheme="minorHAnsi" w:hAnsiTheme="minorHAnsi" w:cs="Arial"/>
          <w:sz w:val="22"/>
          <w:szCs w:val="22"/>
        </w:rPr>
        <w:t xml:space="preserve"> / Guardians</w:t>
      </w:r>
      <w:r w:rsidRPr="00722BD5">
        <w:rPr>
          <w:rFonts w:asciiTheme="minorHAnsi" w:hAnsiTheme="minorHAnsi" w:cs="Arial"/>
          <w:sz w:val="22"/>
          <w:szCs w:val="22"/>
        </w:rPr>
        <w:t>,</w:t>
      </w:r>
    </w:p>
    <w:p w14:paraId="5C79CDA6" w14:textId="77777777" w:rsidR="0037637A" w:rsidRPr="00722BD5" w:rsidRDefault="0037637A" w:rsidP="00495D32">
      <w:pPr>
        <w:jc w:val="both"/>
        <w:rPr>
          <w:rFonts w:asciiTheme="minorHAnsi" w:hAnsiTheme="minorHAnsi" w:cs="Arial"/>
          <w:sz w:val="22"/>
          <w:szCs w:val="22"/>
        </w:rPr>
      </w:pPr>
    </w:p>
    <w:p w14:paraId="0B1B0B09" w14:textId="77777777" w:rsidR="00722BD5" w:rsidRPr="00722BD5" w:rsidRDefault="00722BD5" w:rsidP="00722BD5">
      <w:pPr>
        <w:jc w:val="both"/>
        <w:rPr>
          <w:rFonts w:asciiTheme="minorHAnsi" w:hAnsiTheme="minorHAnsi" w:cs="Arial"/>
          <w:b/>
          <w:bCs/>
          <w:color w:val="0070C0"/>
          <w:sz w:val="22"/>
          <w:szCs w:val="22"/>
        </w:rPr>
      </w:pPr>
      <w:r w:rsidRPr="00722BD5">
        <w:rPr>
          <w:rFonts w:asciiTheme="minorHAnsi" w:hAnsiTheme="minorHAnsi" w:cs="Arial"/>
          <w:b/>
          <w:bCs/>
          <w:color w:val="0070C0"/>
          <w:sz w:val="22"/>
          <w:szCs w:val="22"/>
        </w:rPr>
        <w:t>ASSESSMENT ARRANGEMENTS UPDATE SUMMER 2021</w:t>
      </w:r>
    </w:p>
    <w:p w14:paraId="27830574" w14:textId="77777777" w:rsidR="00722BD5" w:rsidRPr="00722BD5" w:rsidRDefault="00722BD5" w:rsidP="00722BD5">
      <w:pPr>
        <w:jc w:val="both"/>
        <w:rPr>
          <w:rFonts w:asciiTheme="minorHAnsi" w:hAnsiTheme="minorHAnsi" w:cs="Arial"/>
          <w:b/>
          <w:bCs/>
          <w:color w:val="0070C0"/>
          <w:sz w:val="22"/>
          <w:szCs w:val="22"/>
        </w:rPr>
      </w:pPr>
    </w:p>
    <w:p w14:paraId="6874FAEB" w14:textId="663BF23E"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I wrote to you on the 10th </w:t>
      </w:r>
      <w:r>
        <w:rPr>
          <w:rFonts w:asciiTheme="minorHAnsi" w:hAnsiTheme="minorHAnsi" w:cs="Arial"/>
          <w:bCs/>
          <w:sz w:val="22"/>
          <w:szCs w:val="22"/>
        </w:rPr>
        <w:t xml:space="preserve">of </w:t>
      </w:r>
      <w:r w:rsidRPr="00722BD5">
        <w:rPr>
          <w:rFonts w:asciiTheme="minorHAnsi" w:hAnsiTheme="minorHAnsi" w:cs="Arial"/>
          <w:bCs/>
          <w:sz w:val="22"/>
          <w:szCs w:val="22"/>
        </w:rPr>
        <w:t>March updating you on the most up to date information on the assessment arrangements. Since then you have received updates from Qualifications Wales and WJEC and may have attended or seen a recording of one of the update sessions over Teams.</w:t>
      </w:r>
    </w:p>
    <w:p w14:paraId="6ACB0A05" w14:textId="77777777" w:rsidR="00722BD5" w:rsidRPr="00722BD5" w:rsidRDefault="00722BD5" w:rsidP="00722BD5">
      <w:pPr>
        <w:jc w:val="both"/>
        <w:rPr>
          <w:rFonts w:asciiTheme="minorHAnsi" w:hAnsiTheme="minorHAnsi" w:cs="Arial"/>
          <w:bCs/>
          <w:sz w:val="22"/>
          <w:szCs w:val="22"/>
        </w:rPr>
      </w:pPr>
    </w:p>
    <w:p w14:paraId="0A4C5D4D" w14:textId="1FB29601"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As a result of the latest information that has been arriving </w:t>
      </w:r>
      <w:r>
        <w:rPr>
          <w:rFonts w:asciiTheme="minorHAnsi" w:hAnsiTheme="minorHAnsi" w:cs="Arial"/>
          <w:bCs/>
          <w:sz w:val="22"/>
          <w:szCs w:val="22"/>
        </w:rPr>
        <w:t>from</w:t>
      </w:r>
      <w:r w:rsidRPr="00722BD5">
        <w:rPr>
          <w:rFonts w:asciiTheme="minorHAnsi" w:hAnsiTheme="minorHAnsi" w:cs="Arial"/>
          <w:bCs/>
          <w:sz w:val="22"/>
          <w:szCs w:val="22"/>
        </w:rPr>
        <w:t xml:space="preserve"> the above the results of the qualifications awarded Summer 2021 will be determined by the school in accordance with the guidelines.</w:t>
      </w:r>
    </w:p>
    <w:p w14:paraId="2EA413A3" w14:textId="77777777" w:rsidR="00722BD5" w:rsidRPr="00722BD5" w:rsidRDefault="00722BD5" w:rsidP="00722BD5">
      <w:pPr>
        <w:jc w:val="both"/>
        <w:rPr>
          <w:rFonts w:asciiTheme="minorHAnsi" w:hAnsiTheme="minorHAnsi" w:cs="Arial"/>
          <w:bCs/>
          <w:sz w:val="22"/>
          <w:szCs w:val="22"/>
        </w:rPr>
      </w:pPr>
    </w:p>
    <w:p w14:paraId="679224B0" w14:textId="1A7A9EF7"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We will be introducing a series of various assessments over the period March 22nd to the end of May and a Subject Assessment Plan will be </w:t>
      </w:r>
      <w:r>
        <w:rPr>
          <w:rFonts w:asciiTheme="minorHAnsi" w:hAnsiTheme="minorHAnsi" w:cs="Arial"/>
          <w:bCs/>
          <w:sz w:val="22"/>
          <w:szCs w:val="22"/>
        </w:rPr>
        <w:t>designed</w:t>
      </w:r>
      <w:r w:rsidRPr="00722BD5">
        <w:rPr>
          <w:rFonts w:asciiTheme="minorHAnsi" w:hAnsiTheme="minorHAnsi" w:cs="Arial"/>
          <w:bCs/>
          <w:sz w:val="22"/>
          <w:szCs w:val="22"/>
        </w:rPr>
        <w:t xml:space="preserve"> based on those assessments in each subject. In some subjects some </w:t>
      </w:r>
      <w:r>
        <w:rPr>
          <w:rFonts w:asciiTheme="minorHAnsi" w:hAnsiTheme="minorHAnsi" w:cs="Arial"/>
          <w:bCs/>
          <w:sz w:val="22"/>
          <w:szCs w:val="22"/>
        </w:rPr>
        <w:t>past</w:t>
      </w:r>
      <w:r w:rsidRPr="00722BD5">
        <w:rPr>
          <w:rFonts w:asciiTheme="minorHAnsi" w:hAnsiTheme="minorHAnsi" w:cs="Arial"/>
          <w:bCs/>
          <w:sz w:val="22"/>
          <w:szCs w:val="22"/>
        </w:rPr>
        <w:t xml:space="preserve"> work will be included in the Assessment</w:t>
      </w:r>
      <w:r>
        <w:rPr>
          <w:rFonts w:asciiTheme="minorHAnsi" w:hAnsiTheme="minorHAnsi" w:cs="Arial"/>
          <w:bCs/>
          <w:sz w:val="22"/>
          <w:szCs w:val="22"/>
        </w:rPr>
        <w:t xml:space="preserve"> Plans</w:t>
      </w:r>
      <w:r w:rsidRPr="00722BD5">
        <w:rPr>
          <w:rFonts w:asciiTheme="minorHAnsi" w:hAnsiTheme="minorHAnsi" w:cs="Arial"/>
          <w:bCs/>
          <w:sz w:val="22"/>
          <w:szCs w:val="22"/>
        </w:rPr>
        <w:t>. On the basis of th</w:t>
      </w:r>
      <w:r>
        <w:rPr>
          <w:rFonts w:asciiTheme="minorHAnsi" w:hAnsiTheme="minorHAnsi" w:cs="Arial"/>
          <w:bCs/>
          <w:sz w:val="22"/>
          <w:szCs w:val="22"/>
        </w:rPr>
        <w:t>e</w:t>
      </w:r>
      <w:r w:rsidRPr="00722BD5">
        <w:rPr>
          <w:rFonts w:asciiTheme="minorHAnsi" w:hAnsiTheme="minorHAnsi" w:cs="Arial"/>
          <w:bCs/>
          <w:sz w:val="22"/>
          <w:szCs w:val="22"/>
        </w:rPr>
        <w:t>s</w:t>
      </w:r>
      <w:r>
        <w:rPr>
          <w:rFonts w:asciiTheme="minorHAnsi" w:hAnsiTheme="minorHAnsi" w:cs="Arial"/>
          <w:bCs/>
          <w:sz w:val="22"/>
          <w:szCs w:val="22"/>
        </w:rPr>
        <w:t>e</w:t>
      </w:r>
      <w:r w:rsidRPr="00722BD5">
        <w:rPr>
          <w:rFonts w:asciiTheme="minorHAnsi" w:hAnsiTheme="minorHAnsi" w:cs="Arial"/>
          <w:bCs/>
          <w:sz w:val="22"/>
          <w:szCs w:val="22"/>
        </w:rPr>
        <w:t xml:space="preserve"> Assessment </w:t>
      </w:r>
      <w:r>
        <w:rPr>
          <w:rFonts w:asciiTheme="minorHAnsi" w:hAnsiTheme="minorHAnsi" w:cs="Arial"/>
          <w:bCs/>
          <w:sz w:val="22"/>
          <w:szCs w:val="22"/>
        </w:rPr>
        <w:t>Plans</w:t>
      </w:r>
      <w:r w:rsidRPr="00722BD5">
        <w:rPr>
          <w:rFonts w:asciiTheme="minorHAnsi" w:hAnsiTheme="minorHAnsi" w:cs="Arial"/>
          <w:bCs/>
          <w:sz w:val="22"/>
          <w:szCs w:val="22"/>
        </w:rPr>
        <w:t xml:space="preserve"> grades </w:t>
      </w:r>
      <w:r>
        <w:rPr>
          <w:rFonts w:asciiTheme="minorHAnsi" w:hAnsiTheme="minorHAnsi" w:cs="Arial"/>
          <w:bCs/>
          <w:sz w:val="22"/>
          <w:szCs w:val="22"/>
        </w:rPr>
        <w:t>will be</w:t>
      </w:r>
      <w:r w:rsidRPr="00722BD5">
        <w:rPr>
          <w:rFonts w:asciiTheme="minorHAnsi" w:hAnsiTheme="minorHAnsi" w:cs="Arial"/>
          <w:bCs/>
          <w:sz w:val="22"/>
          <w:szCs w:val="22"/>
        </w:rPr>
        <w:t xml:space="preserve"> awarded by the school.</w:t>
      </w:r>
    </w:p>
    <w:p w14:paraId="6C9650EC" w14:textId="77777777" w:rsidR="00722BD5" w:rsidRPr="00722BD5" w:rsidRDefault="00722BD5" w:rsidP="00722BD5">
      <w:pPr>
        <w:jc w:val="both"/>
        <w:rPr>
          <w:rFonts w:asciiTheme="minorHAnsi" w:hAnsiTheme="minorHAnsi" w:cs="Arial"/>
          <w:bCs/>
          <w:sz w:val="22"/>
          <w:szCs w:val="22"/>
        </w:rPr>
      </w:pPr>
    </w:p>
    <w:p w14:paraId="5DAB5788" w14:textId="6DCFA8EA"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Assessment tasks will be planned by teachers using </w:t>
      </w:r>
      <w:r>
        <w:rPr>
          <w:rFonts w:asciiTheme="minorHAnsi" w:hAnsiTheme="minorHAnsi" w:cs="Arial"/>
          <w:bCs/>
          <w:sz w:val="22"/>
          <w:szCs w:val="22"/>
        </w:rPr>
        <w:t>standardised</w:t>
      </w:r>
      <w:r w:rsidRPr="00722BD5">
        <w:rPr>
          <w:rFonts w:asciiTheme="minorHAnsi" w:hAnsiTheme="minorHAnsi" w:cs="Arial"/>
          <w:bCs/>
          <w:sz w:val="22"/>
          <w:szCs w:val="22"/>
        </w:rPr>
        <w:t xml:space="preserve"> materials presented by WJEC. Subject teachers will mark the assessments and there will be internal </w:t>
      </w:r>
      <w:r>
        <w:rPr>
          <w:rFonts w:asciiTheme="minorHAnsi" w:hAnsiTheme="minorHAnsi" w:cs="Arial"/>
          <w:bCs/>
          <w:sz w:val="22"/>
          <w:szCs w:val="22"/>
        </w:rPr>
        <w:t>standardisation</w:t>
      </w:r>
      <w:r w:rsidRPr="00722BD5">
        <w:rPr>
          <w:rFonts w:asciiTheme="minorHAnsi" w:hAnsiTheme="minorHAnsi" w:cs="Arial"/>
          <w:bCs/>
          <w:sz w:val="22"/>
          <w:szCs w:val="22"/>
        </w:rPr>
        <w:t xml:space="preserve"> and moderation processes in the school as well as similar external processes at county level.</w:t>
      </w:r>
    </w:p>
    <w:p w14:paraId="1149E888" w14:textId="77777777" w:rsidR="00722BD5" w:rsidRPr="00722BD5" w:rsidRDefault="00722BD5" w:rsidP="00722BD5">
      <w:pPr>
        <w:jc w:val="both"/>
        <w:rPr>
          <w:rFonts w:asciiTheme="minorHAnsi" w:hAnsiTheme="minorHAnsi" w:cs="Arial"/>
          <w:bCs/>
          <w:sz w:val="22"/>
          <w:szCs w:val="22"/>
        </w:rPr>
      </w:pPr>
    </w:p>
    <w:p w14:paraId="5B6A6100" w14:textId="09D09619"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The assessment tasks in each subject are designed to reflect the structure, format and content of the usual assessments. However, in some cases the content will be modified to reflect the work completed</w:t>
      </w:r>
      <w:r w:rsidR="00986528">
        <w:rPr>
          <w:rFonts w:asciiTheme="minorHAnsi" w:hAnsiTheme="minorHAnsi" w:cs="Arial"/>
          <w:bCs/>
          <w:sz w:val="22"/>
          <w:szCs w:val="22"/>
        </w:rPr>
        <w:t xml:space="preserve"> only</w:t>
      </w:r>
      <w:r w:rsidRPr="00722BD5">
        <w:rPr>
          <w:rFonts w:asciiTheme="minorHAnsi" w:hAnsiTheme="minorHAnsi" w:cs="Arial"/>
          <w:bCs/>
          <w:sz w:val="22"/>
          <w:szCs w:val="22"/>
        </w:rPr>
        <w:t xml:space="preserve">. Teachers </w:t>
      </w:r>
      <w:r w:rsidR="00986528">
        <w:rPr>
          <w:rFonts w:asciiTheme="minorHAnsi" w:hAnsiTheme="minorHAnsi" w:cs="Arial"/>
          <w:bCs/>
          <w:sz w:val="22"/>
          <w:szCs w:val="22"/>
        </w:rPr>
        <w:t xml:space="preserve">will </w:t>
      </w:r>
      <w:r w:rsidRPr="00722BD5">
        <w:rPr>
          <w:rFonts w:asciiTheme="minorHAnsi" w:hAnsiTheme="minorHAnsi" w:cs="Arial"/>
          <w:bCs/>
          <w:sz w:val="22"/>
          <w:szCs w:val="22"/>
        </w:rPr>
        <w:t>prepare learners for each task and complete them at an appropriate time within lessons.</w:t>
      </w:r>
    </w:p>
    <w:p w14:paraId="1B1834AA" w14:textId="77777777" w:rsidR="00722BD5" w:rsidRPr="00722BD5" w:rsidRDefault="00722BD5" w:rsidP="00722BD5">
      <w:pPr>
        <w:jc w:val="both"/>
        <w:rPr>
          <w:rFonts w:asciiTheme="minorHAnsi" w:hAnsiTheme="minorHAnsi" w:cs="Arial"/>
          <w:bCs/>
          <w:sz w:val="22"/>
          <w:szCs w:val="22"/>
        </w:rPr>
      </w:pPr>
    </w:p>
    <w:p w14:paraId="0AA9144F" w14:textId="5487DF3D"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The assessment tasks for each year and subject will be carefully mapped </w:t>
      </w:r>
      <w:r w:rsidR="00986528">
        <w:rPr>
          <w:rFonts w:asciiTheme="minorHAnsi" w:hAnsiTheme="minorHAnsi" w:cs="Arial"/>
          <w:bCs/>
          <w:sz w:val="22"/>
          <w:szCs w:val="22"/>
        </w:rPr>
        <w:t xml:space="preserve">out </w:t>
      </w:r>
      <w:r w:rsidRPr="00722BD5">
        <w:rPr>
          <w:rFonts w:asciiTheme="minorHAnsi" w:hAnsiTheme="minorHAnsi" w:cs="Arial"/>
          <w:bCs/>
          <w:sz w:val="22"/>
          <w:szCs w:val="22"/>
        </w:rPr>
        <w:t>so that the assessments are distributed evenly across the period. It is intended to share this timetable with learners shortly</w:t>
      </w:r>
      <w:r w:rsidR="00986528">
        <w:rPr>
          <w:rFonts w:asciiTheme="minorHAnsi" w:hAnsiTheme="minorHAnsi" w:cs="Arial"/>
          <w:bCs/>
          <w:sz w:val="22"/>
          <w:szCs w:val="22"/>
        </w:rPr>
        <w:t>,</w:t>
      </w:r>
      <w:r w:rsidRPr="00722BD5">
        <w:rPr>
          <w:rFonts w:asciiTheme="minorHAnsi" w:hAnsiTheme="minorHAnsi" w:cs="Arial"/>
          <w:bCs/>
          <w:sz w:val="22"/>
          <w:szCs w:val="22"/>
        </w:rPr>
        <w:t xml:space="preserve"> after our Assessment Plans are approved.</w:t>
      </w:r>
    </w:p>
    <w:p w14:paraId="137CD72B" w14:textId="77777777" w:rsidR="00722BD5" w:rsidRPr="00722BD5" w:rsidRDefault="00722BD5" w:rsidP="00722BD5">
      <w:pPr>
        <w:jc w:val="both"/>
        <w:rPr>
          <w:rFonts w:asciiTheme="minorHAnsi" w:hAnsiTheme="minorHAnsi" w:cs="Arial"/>
          <w:bCs/>
          <w:sz w:val="22"/>
          <w:szCs w:val="22"/>
        </w:rPr>
      </w:pPr>
    </w:p>
    <w:p w14:paraId="37575680" w14:textId="024DE62D" w:rsidR="00722BD5" w:rsidRPr="00722BD5"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The provisional grades set by the school will be shared with learners at a date to be confirmed in June. It is important to emphasi</w:t>
      </w:r>
      <w:r w:rsidR="00986528">
        <w:rPr>
          <w:rFonts w:asciiTheme="minorHAnsi" w:hAnsiTheme="minorHAnsi" w:cs="Arial"/>
          <w:bCs/>
          <w:sz w:val="22"/>
          <w:szCs w:val="22"/>
        </w:rPr>
        <w:t>s</w:t>
      </w:r>
      <w:r w:rsidRPr="00722BD5">
        <w:rPr>
          <w:rFonts w:asciiTheme="minorHAnsi" w:hAnsiTheme="minorHAnsi" w:cs="Arial"/>
          <w:bCs/>
          <w:sz w:val="22"/>
          <w:szCs w:val="22"/>
        </w:rPr>
        <w:t xml:space="preserve">e that the final grades will be awarded by WJEC and this is why the school will only be issuing provisional grades. The official results will be </w:t>
      </w:r>
      <w:r w:rsidR="00986528">
        <w:rPr>
          <w:rFonts w:asciiTheme="minorHAnsi" w:hAnsiTheme="minorHAnsi" w:cs="Arial"/>
          <w:bCs/>
          <w:sz w:val="22"/>
          <w:szCs w:val="22"/>
        </w:rPr>
        <w:t>published</w:t>
      </w:r>
      <w:r w:rsidRPr="00722BD5">
        <w:rPr>
          <w:rFonts w:asciiTheme="minorHAnsi" w:hAnsiTheme="minorHAnsi" w:cs="Arial"/>
          <w:bCs/>
          <w:sz w:val="22"/>
          <w:szCs w:val="22"/>
        </w:rPr>
        <w:t xml:space="preserve"> on August 10th (AS / A level) and August 12th (GCSE).</w:t>
      </w:r>
    </w:p>
    <w:p w14:paraId="2C9E4A16" w14:textId="77777777" w:rsidR="00722BD5" w:rsidRPr="00722BD5" w:rsidRDefault="00722BD5" w:rsidP="00722BD5">
      <w:pPr>
        <w:jc w:val="both"/>
        <w:rPr>
          <w:rFonts w:asciiTheme="minorHAnsi" w:hAnsiTheme="minorHAnsi" w:cs="Arial"/>
          <w:bCs/>
          <w:sz w:val="22"/>
          <w:szCs w:val="22"/>
        </w:rPr>
      </w:pPr>
    </w:p>
    <w:p w14:paraId="2E7FD416" w14:textId="4272DACB" w:rsidR="008B72B8" w:rsidRDefault="00722BD5" w:rsidP="00722BD5">
      <w:pPr>
        <w:jc w:val="both"/>
        <w:rPr>
          <w:rFonts w:asciiTheme="minorHAnsi" w:hAnsiTheme="minorHAnsi" w:cs="Arial"/>
          <w:bCs/>
          <w:sz w:val="22"/>
          <w:szCs w:val="22"/>
        </w:rPr>
      </w:pPr>
      <w:r w:rsidRPr="00722BD5">
        <w:rPr>
          <w:rFonts w:asciiTheme="minorHAnsi" w:hAnsiTheme="minorHAnsi" w:cs="Arial"/>
          <w:bCs/>
          <w:sz w:val="22"/>
          <w:szCs w:val="22"/>
        </w:rPr>
        <w:t xml:space="preserve">The last 12 months have been very challenging for us all but we can assure you that our goal is to ensure fairness so that all </w:t>
      </w:r>
      <w:r w:rsidR="00986528">
        <w:rPr>
          <w:rFonts w:asciiTheme="minorHAnsi" w:hAnsiTheme="minorHAnsi" w:cs="Arial"/>
          <w:bCs/>
          <w:sz w:val="22"/>
          <w:szCs w:val="22"/>
        </w:rPr>
        <w:t>students achieve the grades that reflect their efforts</w:t>
      </w:r>
      <w:r w:rsidRPr="00722BD5">
        <w:rPr>
          <w:rFonts w:asciiTheme="minorHAnsi" w:hAnsiTheme="minorHAnsi" w:cs="Arial"/>
          <w:bCs/>
          <w:sz w:val="22"/>
          <w:szCs w:val="22"/>
        </w:rPr>
        <w:t>.</w:t>
      </w:r>
    </w:p>
    <w:p w14:paraId="4B4068D3" w14:textId="77777777" w:rsidR="00986528" w:rsidRPr="00722BD5" w:rsidRDefault="00986528" w:rsidP="00722BD5">
      <w:pPr>
        <w:jc w:val="both"/>
        <w:rPr>
          <w:rFonts w:asciiTheme="minorHAnsi" w:hAnsiTheme="minorHAnsi" w:cs="Arial"/>
          <w:sz w:val="22"/>
          <w:szCs w:val="22"/>
        </w:rPr>
      </w:pPr>
    </w:p>
    <w:p w14:paraId="56F66C6C" w14:textId="153F63DD" w:rsidR="000A62BB" w:rsidRPr="00722BD5" w:rsidRDefault="000A62BB" w:rsidP="00495D32">
      <w:pPr>
        <w:jc w:val="both"/>
        <w:rPr>
          <w:rFonts w:asciiTheme="minorHAnsi" w:hAnsiTheme="minorHAnsi" w:cs="Calibri"/>
          <w:sz w:val="21"/>
          <w:szCs w:val="21"/>
        </w:rPr>
      </w:pPr>
      <w:r w:rsidRPr="00722BD5">
        <w:rPr>
          <w:rFonts w:asciiTheme="minorHAnsi" w:hAnsiTheme="minorHAnsi" w:cs="Calibri"/>
          <w:sz w:val="21"/>
          <w:szCs w:val="21"/>
        </w:rPr>
        <w:t>With my warmest regards</w:t>
      </w:r>
      <w:r w:rsidR="00495D32" w:rsidRPr="00722BD5">
        <w:rPr>
          <w:rFonts w:asciiTheme="minorHAnsi" w:hAnsiTheme="minorHAnsi" w:cs="Calibri"/>
          <w:sz w:val="21"/>
          <w:szCs w:val="21"/>
        </w:rPr>
        <w:t xml:space="preserve"> and stay safe everyone</w:t>
      </w:r>
      <w:r w:rsidRPr="00722BD5">
        <w:rPr>
          <w:rFonts w:asciiTheme="minorHAnsi" w:hAnsiTheme="minorHAnsi" w:cs="Calibri"/>
          <w:sz w:val="21"/>
          <w:szCs w:val="21"/>
        </w:rPr>
        <w:t>,</w:t>
      </w:r>
    </w:p>
    <w:p w14:paraId="46AA5B8D" w14:textId="77777777" w:rsidR="000A62BB" w:rsidRPr="00722BD5" w:rsidRDefault="000A62BB" w:rsidP="00495D32">
      <w:pPr>
        <w:jc w:val="both"/>
        <w:rPr>
          <w:rFonts w:asciiTheme="minorHAnsi" w:hAnsiTheme="minorHAnsi" w:cs="Calibri"/>
          <w:sz w:val="20"/>
          <w:szCs w:val="20"/>
        </w:rPr>
      </w:pPr>
    </w:p>
    <w:p w14:paraId="108714C8" w14:textId="77777777" w:rsidR="000A62BB" w:rsidRPr="00722BD5" w:rsidRDefault="000A62BB" w:rsidP="00495D32">
      <w:pPr>
        <w:jc w:val="both"/>
        <w:rPr>
          <w:rFonts w:asciiTheme="minorHAnsi" w:hAnsiTheme="minorHAnsi" w:cs="Calibri"/>
          <w:sz w:val="20"/>
          <w:szCs w:val="20"/>
        </w:rPr>
      </w:pPr>
      <w:r w:rsidRPr="00722BD5">
        <w:rPr>
          <w:rFonts w:asciiTheme="minorHAnsi" w:hAnsiTheme="minorHAnsi" w:cs="Calibri"/>
          <w:noProof/>
          <w:sz w:val="20"/>
          <w:szCs w:val="20"/>
        </w:rPr>
        <mc:AlternateContent>
          <mc:Choice Requires="wpi">
            <w:drawing>
              <wp:anchor distT="0" distB="0" distL="114300" distR="114300" simplePos="0" relativeHeight="251669504" behindDoc="0" locked="0" layoutInCell="1" allowOverlap="1" wp14:anchorId="71784399" wp14:editId="2DC6454F">
                <wp:simplePos x="0" y="0"/>
                <wp:positionH relativeFrom="column">
                  <wp:posOffset>36000</wp:posOffset>
                </wp:positionH>
                <wp:positionV relativeFrom="paragraph">
                  <wp:posOffset>-75273</wp:posOffset>
                </wp:positionV>
                <wp:extent cx="975600" cy="295200"/>
                <wp:effectExtent l="38100" t="38100" r="2540" b="35560"/>
                <wp:wrapNone/>
                <wp:docPr id="6" name="Ink 6"/>
                <wp:cNvGraphicFramePr/>
                <a:graphic xmlns:a="http://schemas.openxmlformats.org/drawingml/2006/main">
                  <a:graphicData uri="http://schemas.microsoft.com/office/word/2010/wordprocessingInk">
                    <w14:contentPart bwMode="auto" r:id="rId12">
                      <w14:nvContentPartPr>
                        <w14:cNvContentPartPr/>
                      </w14:nvContentPartPr>
                      <w14:xfrm>
                        <a:off x="0" y="0"/>
                        <a:ext cx="975600" cy="295200"/>
                      </w14:xfrm>
                    </w14:contentPart>
                  </a:graphicData>
                </a:graphic>
              </wp:anchor>
            </w:drawing>
          </mc:Choice>
          <mc:Fallback>
            <w:pict>
              <v:shape w14:anchorId="3528E63B" id="Ink 6" o:spid="_x0000_s1026" type="#_x0000_t75" style="position:absolute;margin-left:2.25pt;margin-top:-6.55pt;width:78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">
                <v:imagedata r:id="rId11" o:title=""/>
              </v:shape>
            </w:pict>
          </mc:Fallback>
        </mc:AlternateContent>
      </w:r>
    </w:p>
    <w:p w14:paraId="2934E6FE" w14:textId="77777777" w:rsidR="000A62BB" w:rsidRPr="00722BD5" w:rsidRDefault="000A62BB" w:rsidP="00495D32">
      <w:pPr>
        <w:jc w:val="both"/>
        <w:rPr>
          <w:rFonts w:asciiTheme="minorHAnsi" w:hAnsiTheme="minorHAnsi" w:cs="Calibri"/>
          <w:sz w:val="20"/>
          <w:szCs w:val="20"/>
        </w:rPr>
      </w:pPr>
    </w:p>
    <w:p w14:paraId="6D8E69CC" w14:textId="77777777" w:rsidR="000A62BB" w:rsidRPr="00722BD5" w:rsidRDefault="000A62BB" w:rsidP="00495D32">
      <w:pPr>
        <w:jc w:val="both"/>
        <w:rPr>
          <w:rFonts w:asciiTheme="minorHAnsi" w:hAnsiTheme="minorHAnsi" w:cs="Calibri"/>
          <w:sz w:val="21"/>
          <w:szCs w:val="21"/>
        </w:rPr>
      </w:pPr>
      <w:r w:rsidRPr="00722BD5">
        <w:rPr>
          <w:rFonts w:asciiTheme="minorHAnsi" w:hAnsiTheme="minorHAnsi" w:cs="Calibri"/>
          <w:sz w:val="21"/>
          <w:szCs w:val="21"/>
        </w:rPr>
        <w:t>R. Aaron Bayley</w:t>
      </w:r>
    </w:p>
    <w:p w14:paraId="0C96EA93" w14:textId="168341A5" w:rsidR="00D5501B" w:rsidRPr="00722BD5" w:rsidRDefault="000A62BB" w:rsidP="00495D32">
      <w:pPr>
        <w:jc w:val="both"/>
        <w:rPr>
          <w:rFonts w:asciiTheme="minorHAnsi" w:hAnsiTheme="minorHAnsi" w:cs="Calibri"/>
          <w:sz w:val="21"/>
          <w:szCs w:val="21"/>
        </w:rPr>
      </w:pPr>
      <w:r w:rsidRPr="00722BD5">
        <w:rPr>
          <w:rFonts w:asciiTheme="minorHAnsi" w:hAnsiTheme="minorHAnsi" w:cs="Calibri"/>
          <w:sz w:val="21"/>
          <w:szCs w:val="21"/>
        </w:rPr>
        <w:t>Headteacher</w:t>
      </w:r>
    </w:p>
    <w:sectPr w:rsidR="00D5501B" w:rsidRPr="00722BD5" w:rsidSect="005E37DE">
      <w:headerReference w:type="default" r:id="rId13"/>
      <w:footerReference w:type="default" r:id="rId14"/>
      <w:pgSz w:w="11906" w:h="16838"/>
      <w:pgMar w:top="2807" w:right="1440" w:bottom="709"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30A50" w14:textId="77777777" w:rsidR="00CB12FB" w:rsidRDefault="00CB12FB" w:rsidP="00A75BB8">
      <w:r>
        <w:separator/>
      </w:r>
    </w:p>
  </w:endnote>
  <w:endnote w:type="continuationSeparator" w:id="0">
    <w:p w14:paraId="74CF9DD5" w14:textId="77777777" w:rsidR="00CB12FB" w:rsidRDefault="00CB12FB" w:rsidP="00A75BB8">
      <w:r>
        <w:continuationSeparator/>
      </w:r>
    </w:p>
  </w:endnote>
  <w:endnote w:type="continuationNotice" w:id="1">
    <w:p w14:paraId="432E2D50" w14:textId="77777777" w:rsidR="00CB12FB" w:rsidRDefault="00CB12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altName w:val="Cambria"/>
    <w:panose1 w:val="020B0604020202020204"/>
    <w:charset w:val="00"/>
    <w:family w:val="roman"/>
    <w:notTrueType/>
    <w:pitch w:val="variable"/>
    <w:sig w:usb0="E00002AF" w:usb1="5000E07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60D06" w14:textId="77777777" w:rsidR="00C00128" w:rsidRPr="00CB5647" w:rsidRDefault="00425FE9" w:rsidP="00CB5647">
    <w:pPr>
      <w:pStyle w:val="Footer"/>
      <w:jc w:val="center"/>
      <w:rPr>
        <w:sz w:val="16"/>
        <w:szCs w:val="16"/>
      </w:rPr>
    </w:pPr>
    <w:r>
      <w:rPr>
        <w:noProof/>
      </w:rPr>
      <mc:AlternateContent>
        <mc:Choice Requires="wps">
          <w:drawing>
            <wp:anchor distT="36576" distB="36576" distL="36576" distR="36576" simplePos="0" relativeHeight="251654144" behindDoc="0" locked="0" layoutInCell="1" allowOverlap="1" wp14:anchorId="7A7D4F88" wp14:editId="346114AF">
              <wp:simplePos x="0" y="0"/>
              <wp:positionH relativeFrom="column">
                <wp:posOffset>-952500</wp:posOffset>
              </wp:positionH>
              <wp:positionV relativeFrom="paragraph">
                <wp:posOffset>139065</wp:posOffset>
              </wp:positionV>
              <wp:extent cx="7599045" cy="133350"/>
              <wp:effectExtent l="0" t="0" r="0" b="0"/>
              <wp:wrapNone/>
              <wp:docPr id="7"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99045" cy="133350"/>
                      </a:xfrm>
                      <a:prstGeom prst="rect">
                        <a:avLst/>
                      </a:prstGeom>
                      <a:solidFill>
                        <a:srgbClr val="95B4D8"/>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CAEDF" id="Rectangle 12" o:spid="_x0000_s1026" style="position:absolute;margin-left:-75pt;margin-top:10.95pt;width:598.35pt;height:10.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" fillcolor="#95b4d8" stroked="f" strokecolor="black [0]" insetpen="t">
              <v:shadow color="#eeece1"/>
              <v:path arrowok="t"/>
              <o:lock v:ext="edit" aspectratio="t"/>
              <v:textbox inset="2.88pt,2.88pt,2.88pt,2.88pt"/>
            </v:rect>
          </w:pict>
        </mc:Fallback>
      </mc:AlternateContent>
    </w:r>
    <w:r w:rsidR="00C00128" w:rsidRPr="000D676D">
      <w:rPr>
        <w:color w:val="244061"/>
        <w:sz w:val="16"/>
        <w:szCs w:val="16"/>
      </w:rPr>
      <w:t xml:space="preserve">Ffôn: 01407 830287    Ffacs: 01407 830967   Ebost: </w:t>
    </w:r>
    <w:r w:rsidR="00C00128">
      <w:rPr>
        <w:color w:val="244061"/>
        <w:sz w:val="16"/>
        <w:szCs w:val="16"/>
      </w:rPr>
      <w:t>post</w:t>
    </w:r>
    <w:r w:rsidR="00C00128" w:rsidRPr="000D676D">
      <w:rPr>
        <w:color w:val="244061"/>
        <w:sz w:val="16"/>
        <w:szCs w:val="16"/>
      </w:rPr>
      <w:t>@</w:t>
    </w:r>
    <w:r w:rsidR="00C00128">
      <w:rPr>
        <w:color w:val="244061"/>
        <w:sz w:val="16"/>
        <w:szCs w:val="16"/>
      </w:rPr>
      <w:t>ysgolsyrthomasjones.cymru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0B6EE" w14:textId="77777777" w:rsidR="00CB12FB" w:rsidRDefault="00CB12FB" w:rsidP="00A75BB8">
      <w:r>
        <w:separator/>
      </w:r>
    </w:p>
  </w:footnote>
  <w:footnote w:type="continuationSeparator" w:id="0">
    <w:p w14:paraId="24ABA9F4" w14:textId="77777777" w:rsidR="00CB12FB" w:rsidRDefault="00CB12FB" w:rsidP="00A75BB8">
      <w:r>
        <w:continuationSeparator/>
      </w:r>
    </w:p>
  </w:footnote>
  <w:footnote w:type="continuationNotice" w:id="1">
    <w:p w14:paraId="6EFC979F" w14:textId="77777777" w:rsidR="00CB12FB" w:rsidRDefault="00CB12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1FC03" w14:textId="0BCBAA90" w:rsidR="00C00128" w:rsidRDefault="00116CB1">
    <w:pPr>
      <w:pStyle w:val="Header"/>
    </w:pPr>
    <w:r>
      <w:rPr>
        <w:noProof/>
      </w:rPr>
      <mc:AlternateContent>
        <mc:Choice Requires="wps">
          <w:drawing>
            <wp:anchor distT="0" distB="0" distL="114300" distR="114300" simplePos="0" relativeHeight="251655168" behindDoc="0" locked="0" layoutInCell="1" allowOverlap="1" wp14:anchorId="680C01ED" wp14:editId="6A1B66D3">
              <wp:simplePos x="0" y="0"/>
              <wp:positionH relativeFrom="column">
                <wp:posOffset>1028700</wp:posOffset>
              </wp:positionH>
              <wp:positionV relativeFrom="paragraph">
                <wp:posOffset>845820</wp:posOffset>
              </wp:positionV>
              <wp:extent cx="5042535" cy="419100"/>
              <wp:effectExtent l="0" t="0" r="5715"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253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0C01ED" id="_x0000_t202" coordsize="21600,21600" o:spt="202" path="m,l,21600r21600,l21600,xe">
              <v:stroke joinstyle="miter"/>
              <v:path gradientshapeok="t" o:connecttype="rect"/>
            </v:shapetype>
            <v:shape id="Text Box 32" o:spid="_x0000_s1026" type="#_x0000_t202" style="position:absolute;margin-left:81pt;margin-top:66.6pt;width:397.0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" filled="f" stroked="f" strokecolor="black [0]" insetpen="t">
              <v:path arrowok="t"/>
              <v:textbox inset="2.88pt,2.88pt,2.88pt,2.88pt">
                <w:txbxContent>
                  <w:p w14:paraId="75B617B3" w14:textId="13536E20" w:rsidR="00C00128" w:rsidRDefault="00C00128" w:rsidP="00C906B7">
                    <w:pPr>
                      <w:widowControl w:val="0"/>
                      <w:rPr>
                        <w:rFonts w:ascii="Minion Pro" w:hAnsi="Minion Pro"/>
                        <w:color w:val="27415F"/>
                        <w:sz w:val="18"/>
                        <w:szCs w:val="18"/>
                      </w:rPr>
                    </w:pPr>
                    <w:r>
                      <w:rPr>
                        <w:rFonts w:ascii="Minion Pro" w:hAnsi="Minion Pro"/>
                        <w:color w:val="27415F"/>
                        <w:sz w:val="18"/>
                        <w:szCs w:val="18"/>
                      </w:rPr>
                      <w:t xml:space="preserve">PEN. CYN: MRS MEFYS JONES-EDWARDS, </w:t>
                    </w:r>
                    <w:r w:rsidR="00052C24">
                      <w:rPr>
                        <w:rFonts w:ascii="Minion Pro" w:hAnsi="Minion Pro"/>
                        <w:color w:val="27415F"/>
                        <w:sz w:val="18"/>
                        <w:szCs w:val="18"/>
                      </w:rPr>
                      <w:t>MRS ELERI FOULKES, MRS MANDY ROBERTS</w:t>
                    </w:r>
                  </w:p>
                  <w:p w14:paraId="02B48B22" w14:textId="3EFCF4E4" w:rsidR="00116CB1" w:rsidRPr="00C906B7" w:rsidRDefault="00116CB1" w:rsidP="00C906B7">
                    <w:pPr>
                      <w:widowControl w:val="0"/>
                      <w:rPr>
                        <w:rFonts w:ascii="Minion Pro" w:hAnsi="Minion Pro"/>
                        <w:color w:val="27415F"/>
                        <w:sz w:val="18"/>
                        <w:szCs w:val="18"/>
                      </w:rPr>
                    </w:pPr>
                    <w:r>
                      <w:rPr>
                        <w:rFonts w:ascii="Minion Pro" w:hAnsi="Minion Pro"/>
                        <w:color w:val="27415F"/>
                        <w:sz w:val="18"/>
                        <w:szCs w:val="18"/>
                      </w:rPr>
                      <w:t>RHEOLWR BUSNES: M</w:t>
                    </w:r>
                    <w:r w:rsidR="00746EA8">
                      <w:rPr>
                        <w:rFonts w:ascii="Minion Pro" w:hAnsi="Minion Pro"/>
                        <w:color w:val="27415F"/>
                        <w:sz w:val="18"/>
                        <w:szCs w:val="18"/>
                      </w:rPr>
                      <w:t>RS MENNA MCDONNELL</w:t>
                    </w:r>
                  </w:p>
                </w:txbxContent>
              </v:textbox>
            </v:shape>
          </w:pict>
        </mc:Fallback>
      </mc:AlternateContent>
    </w:r>
    <w:r w:rsidR="00425FE9">
      <w:rPr>
        <w:noProof/>
        <w:lang w:val="en-GB"/>
      </w:rPr>
      <mc:AlternateContent>
        <mc:Choice Requires="wps">
          <w:drawing>
            <wp:anchor distT="0" distB="0" distL="114300" distR="114300" simplePos="0" relativeHeight="251661312" behindDoc="0" locked="0" layoutInCell="1" allowOverlap="1" wp14:anchorId="7AC8704B" wp14:editId="7688F131">
              <wp:simplePos x="0" y="0"/>
              <wp:positionH relativeFrom="column">
                <wp:posOffset>4324985</wp:posOffset>
              </wp:positionH>
              <wp:positionV relativeFrom="paragraph">
                <wp:posOffset>670560</wp:posOffset>
              </wp:positionV>
              <wp:extent cx="1812925" cy="369570"/>
              <wp:effectExtent l="0" t="0" r="0" b="0"/>
              <wp:wrapNone/>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292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704B" id="Text Box 33" o:spid="_x0000_s1027" type="#_x0000_t202" style="position:absolute;margin-left:340.55pt;margin-top:52.8pt;width:142.7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" filled="f" stroked="f" insetpen="t">
              <v:path arrowok="t"/>
              <v:textbox inset="2.88pt,2.88pt,2.88pt,2.88pt">
                <w:txbxContent>
                  <w:p w14:paraId="0B635638"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DIRPRWY</w:t>
                    </w:r>
                    <w:r w:rsidRPr="00C906B7">
                      <w:rPr>
                        <w:rFonts w:ascii="Minion Pro" w:hAnsi="Minion Pro"/>
                        <w:color w:val="27415F"/>
                        <w:sz w:val="18"/>
                        <w:szCs w:val="18"/>
                      </w:rPr>
                      <w:t xml:space="preserve">: </w:t>
                    </w:r>
                    <w:r>
                      <w:rPr>
                        <w:rFonts w:ascii="Minion Pro" w:hAnsi="Minion Pro"/>
                        <w:color w:val="27415F"/>
                        <w:sz w:val="18"/>
                        <w:szCs w:val="18"/>
                      </w:rPr>
                      <w:t>DR GERAINT JONES</w:t>
                    </w:r>
                  </w:p>
                </w:txbxContent>
              </v:textbox>
            </v:shape>
          </w:pict>
        </mc:Fallback>
      </mc:AlternateContent>
    </w:r>
    <w:r w:rsidR="00425FE9">
      <w:rPr>
        <w:noProof/>
        <w:lang w:val="en-GB"/>
      </w:rPr>
      <mc:AlternateContent>
        <mc:Choice Requires="wps">
          <w:drawing>
            <wp:anchor distT="0" distB="0" distL="114300" distR="114300" simplePos="0" relativeHeight="251660288" behindDoc="0" locked="0" layoutInCell="1" allowOverlap="1" wp14:anchorId="7E99E00E" wp14:editId="703571A5">
              <wp:simplePos x="0" y="0"/>
              <wp:positionH relativeFrom="column">
                <wp:posOffset>1027430</wp:posOffset>
              </wp:positionH>
              <wp:positionV relativeFrom="paragraph">
                <wp:posOffset>673100</wp:posOffset>
              </wp:positionV>
              <wp:extent cx="2167890" cy="236220"/>
              <wp:effectExtent l="0" t="0" r="0" b="0"/>
              <wp:wrapNone/>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789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9E00E" id="_x0000_s1028" type="#_x0000_t202" style="position:absolute;margin-left:80.9pt;margin-top:53pt;width:170.7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" filled="f" stroked="f" insetpen="t">
              <v:path arrowok="t"/>
              <v:textbox inset="2.88pt,2.88pt,2.88pt,2.88pt">
                <w:txbxContent>
                  <w:p w14:paraId="040CD2DB" w14:textId="77777777" w:rsidR="00C00128" w:rsidRPr="00C906B7" w:rsidRDefault="00C00128" w:rsidP="00A75BB8">
                    <w:pPr>
                      <w:widowControl w:val="0"/>
                      <w:rPr>
                        <w:rFonts w:ascii="Minion Pro" w:hAnsi="Minion Pro"/>
                        <w:color w:val="27415F"/>
                        <w:sz w:val="18"/>
                        <w:szCs w:val="18"/>
                      </w:rPr>
                    </w:pPr>
                    <w:r>
                      <w:rPr>
                        <w:rFonts w:ascii="Minion Pro" w:hAnsi="Minion Pro"/>
                        <w:color w:val="27415F"/>
                        <w:sz w:val="18"/>
                        <w:szCs w:val="18"/>
                      </w:rPr>
                      <w:t>PENNAETH</w:t>
                    </w:r>
                    <w:r w:rsidRPr="00C906B7">
                      <w:rPr>
                        <w:rFonts w:ascii="Minion Pro" w:hAnsi="Minion Pro"/>
                        <w:color w:val="27415F"/>
                        <w:sz w:val="18"/>
                        <w:szCs w:val="18"/>
                      </w:rPr>
                      <w:t>: MR R. AARON BAYLEY</w:t>
                    </w:r>
                  </w:p>
                </w:txbxContent>
              </v:textbox>
            </v:shape>
          </w:pict>
        </mc:Fallback>
      </mc:AlternateContent>
    </w:r>
    <w:r w:rsidR="00425FE9">
      <w:rPr>
        <w:noProof/>
        <w:lang w:val="en-GB"/>
      </w:rPr>
      <mc:AlternateContent>
        <mc:Choice Requires="wps">
          <w:drawing>
            <wp:anchor distT="0" distB="0" distL="114300" distR="114300" simplePos="0" relativeHeight="251659264" behindDoc="0" locked="0" layoutInCell="1" allowOverlap="1" wp14:anchorId="4D55AAD2" wp14:editId="6A871912">
              <wp:simplePos x="0" y="0"/>
              <wp:positionH relativeFrom="column">
                <wp:posOffset>1071880</wp:posOffset>
              </wp:positionH>
              <wp:positionV relativeFrom="paragraph">
                <wp:posOffset>626745</wp:posOffset>
              </wp:positionV>
              <wp:extent cx="4824095" cy="0"/>
              <wp:effectExtent l="0" t="0" r="1905" b="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4095" cy="0"/>
                      </a:xfrm>
                      <a:prstGeom prst="straightConnector1">
                        <a:avLst/>
                      </a:prstGeom>
                      <a:noFill/>
                      <a:ln w="9525">
                        <a:solidFill>
                          <a:srgbClr val="2741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DAA382" id="_x0000_t32" coordsize="21600,21600" o:spt="32" o:oned="t" path="m,l21600,21600e" filled="f">
              <v:path arrowok="t" fillok="f" o:connecttype="none"/>
              <o:lock v:ext="edit" shapetype="t"/>
            </v:shapetype>
            <v:shape id="AutoShape 31" o:spid="_x0000_s1026" type="#_x0000_t32" style="position:absolute;margin-left:84.4pt;margin-top:49.35pt;width:379.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" strokecolor="#27415f">
              <v:shadow color="#eeece1"/>
              <o:lock v:ext="edit" shapetype="f"/>
            </v:shape>
          </w:pict>
        </mc:Fallback>
      </mc:AlternateContent>
    </w:r>
    <w:r w:rsidR="00425FE9">
      <w:rPr>
        <w:noProof/>
        <w:lang w:val="en-GB"/>
      </w:rPr>
      <mc:AlternateContent>
        <mc:Choice Requires="wps">
          <w:drawing>
            <wp:anchor distT="0" distB="0" distL="114300" distR="114300" simplePos="0" relativeHeight="251658240" behindDoc="0" locked="0" layoutInCell="1" allowOverlap="1" wp14:anchorId="5BD9BF20" wp14:editId="4B860491">
              <wp:simplePos x="0" y="0"/>
              <wp:positionH relativeFrom="column">
                <wp:posOffset>1027430</wp:posOffset>
              </wp:positionH>
              <wp:positionV relativeFrom="paragraph">
                <wp:posOffset>-179070</wp:posOffset>
              </wp:positionV>
              <wp:extent cx="5161915" cy="786765"/>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6191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BF20" id="Text Box 30" o:spid="_x0000_s1029" type="#_x0000_t202" style="position:absolute;margin-left:80.9pt;margin-top:-14.1pt;width:406.4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" filled="f" stroked="f" insetpen="t">
              <v:path arrowok="t"/>
              <v:textbox inset="2.88pt,2.88pt,2.88pt,2.88pt">
                <w:txbxContent>
                  <w:p w14:paraId="0CCFBC35" w14:textId="77777777" w:rsidR="00C00128" w:rsidRPr="00C906B7" w:rsidRDefault="00C00128" w:rsidP="00C906B7">
                    <w:pPr>
                      <w:widowControl w:val="0"/>
                      <w:rPr>
                        <w:rFonts w:ascii="Minion Pro" w:hAnsi="Minion Pro"/>
                        <w:color w:val="27415F"/>
                        <w:sz w:val="60"/>
                        <w:szCs w:val="60"/>
                      </w:rPr>
                    </w:pPr>
                    <w:r w:rsidRPr="00C906B7">
                      <w:rPr>
                        <w:rFonts w:ascii="Minion Pro" w:hAnsi="Minion Pro"/>
                        <w:color w:val="27415F"/>
                        <w:sz w:val="60"/>
                        <w:szCs w:val="60"/>
                      </w:rPr>
                      <w:t>YSGOL SYR THOMAS JONES</w:t>
                    </w:r>
                  </w:p>
                  <w:p w14:paraId="1873F587" w14:textId="77777777" w:rsidR="00C00128" w:rsidRPr="00A75BB8" w:rsidRDefault="00C00128" w:rsidP="00C906B7">
                    <w:pPr>
                      <w:widowControl w:val="0"/>
                      <w:rPr>
                        <w:rFonts w:ascii="Minion Pro" w:hAnsi="Minion Pro"/>
                        <w:caps/>
                        <w:color w:val="27415F"/>
                        <w:sz w:val="28"/>
                        <w:szCs w:val="28"/>
                      </w:rPr>
                    </w:pPr>
                    <w:r w:rsidRPr="00A75BB8">
                      <w:rPr>
                        <w:rFonts w:ascii="Minion Pro" w:hAnsi="Minion Pro"/>
                        <w:caps/>
                        <w:color w:val="27415F"/>
                        <w:sz w:val="28"/>
                        <w:szCs w:val="28"/>
                      </w:rPr>
                      <w:t>Pentrefelin, Amlwch, Ynys Môn LL68 9TH</w:t>
                    </w:r>
                  </w:p>
                </w:txbxContent>
              </v:textbox>
            </v:shape>
          </w:pict>
        </mc:Fallback>
      </mc:AlternateContent>
    </w:r>
    <w:r w:rsidR="00425FE9">
      <w:rPr>
        <w:noProof/>
        <w:lang w:val="en-GB"/>
      </w:rPr>
      <w:drawing>
        <wp:anchor distT="0" distB="0" distL="114300" distR="114300" simplePos="0" relativeHeight="251657216" behindDoc="0" locked="0" layoutInCell="1" allowOverlap="1" wp14:anchorId="6F6A15A0" wp14:editId="53CC8AFE">
          <wp:simplePos x="0" y="0"/>
          <wp:positionH relativeFrom="column">
            <wp:posOffset>-455295</wp:posOffset>
          </wp:positionH>
          <wp:positionV relativeFrom="paragraph">
            <wp:posOffset>-230505</wp:posOffset>
          </wp:positionV>
          <wp:extent cx="1246505" cy="1369695"/>
          <wp:effectExtent l="0" t="0" r="0" b="0"/>
          <wp:wrapNone/>
          <wp:docPr id="1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6505" cy="136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E9">
      <w:rPr>
        <w:noProof/>
        <w:lang w:val="en-GB"/>
      </w:rPr>
      <mc:AlternateContent>
        <mc:Choice Requires="wps">
          <w:drawing>
            <wp:anchor distT="0" distB="0" distL="114300" distR="114300" simplePos="0" relativeHeight="251656192" behindDoc="0" locked="0" layoutInCell="1" allowOverlap="1" wp14:anchorId="68FD1374" wp14:editId="13F37EA7">
              <wp:simplePos x="0" y="0"/>
              <wp:positionH relativeFrom="column">
                <wp:posOffset>-904875</wp:posOffset>
              </wp:positionH>
              <wp:positionV relativeFrom="paragraph">
                <wp:posOffset>-459105</wp:posOffset>
              </wp:positionV>
              <wp:extent cx="7551420" cy="118110"/>
              <wp:effectExtent l="0" t="0" r="0" b="0"/>
              <wp:wrapNone/>
              <wp:docPr id="1"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1420" cy="118110"/>
                      </a:xfrm>
                      <a:prstGeom prst="rect">
                        <a:avLst/>
                      </a:prstGeom>
                      <a:solidFill>
                        <a:srgbClr val="95B4D8"/>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8B797" id="Rectangle 27" o:spid="_x0000_s1026" style="position:absolute;margin-left:-71.25pt;margin-top:-36.15pt;width:594.6pt;height: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" fillcolor="#95b4d8" stroked="f" insetpen="t">
              <v:shadow color="#eeece1"/>
              <v:path arrowok="t"/>
              <o:lock v:ext="edit" aspectratio="t"/>
              <v:textbox inset="2.88pt,2.88pt,2.88pt,2.88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82486"/>
    <w:multiLevelType w:val="hybridMultilevel"/>
    <w:tmpl w:val="FEFEE5E0"/>
    <w:lvl w:ilvl="0" w:tplc="0452000F">
      <w:start w:val="1"/>
      <w:numFmt w:val="decimal"/>
      <w:lvlText w:val="%1."/>
      <w:lvlJc w:val="left"/>
      <w:pPr>
        <w:ind w:left="720" w:hanging="360"/>
      </w:pPr>
      <w:rPr>
        <w:rFonts w:hint="default"/>
      </w:rPr>
    </w:lvl>
    <w:lvl w:ilvl="1" w:tplc="04520019">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 w15:restartNumberingAfterBreak="0">
    <w:nsid w:val="0B491677"/>
    <w:multiLevelType w:val="hybridMultilevel"/>
    <w:tmpl w:val="22DCCB32"/>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 w15:restartNumberingAfterBreak="0">
    <w:nsid w:val="0E754C84"/>
    <w:multiLevelType w:val="hybridMultilevel"/>
    <w:tmpl w:val="48705D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B345CC"/>
    <w:multiLevelType w:val="hybridMultilevel"/>
    <w:tmpl w:val="AAF6283C"/>
    <w:lvl w:ilvl="0" w:tplc="04520001">
      <w:start w:val="1"/>
      <w:numFmt w:val="bullet"/>
      <w:lvlText w:val=""/>
      <w:lvlJc w:val="left"/>
      <w:pPr>
        <w:ind w:left="1440" w:hanging="360"/>
      </w:pPr>
      <w:rPr>
        <w:rFonts w:ascii="Symbol" w:hAnsi="Symbol" w:hint="default"/>
        <w:color w:val="000000"/>
        <w:sz w:val="23"/>
      </w:rPr>
    </w:lvl>
    <w:lvl w:ilvl="1" w:tplc="808C1356">
      <w:numFmt w:val="bullet"/>
      <w:lvlText w:val="·"/>
      <w:lvlJc w:val="left"/>
      <w:pPr>
        <w:ind w:left="2310" w:hanging="510"/>
      </w:pPr>
      <w:rPr>
        <w:rFonts w:ascii="Calibri" w:eastAsia="Times New Roman" w:hAnsi="Calibri" w:cs="Calibri" w:hint="default"/>
        <w:color w:val="000000"/>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4" w15:restartNumberingAfterBreak="0">
    <w:nsid w:val="12270AB8"/>
    <w:multiLevelType w:val="hybridMultilevel"/>
    <w:tmpl w:val="BA6EB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F2D5E"/>
    <w:multiLevelType w:val="hybridMultilevel"/>
    <w:tmpl w:val="53FA241C"/>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 w15:restartNumberingAfterBreak="0">
    <w:nsid w:val="156D3C00"/>
    <w:multiLevelType w:val="hybridMultilevel"/>
    <w:tmpl w:val="09AC4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A52FCC"/>
    <w:multiLevelType w:val="hybridMultilevel"/>
    <w:tmpl w:val="A6C08D5C"/>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8" w15:restartNumberingAfterBreak="0">
    <w:nsid w:val="1F1641D7"/>
    <w:multiLevelType w:val="hybridMultilevel"/>
    <w:tmpl w:val="368C1E52"/>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9" w15:restartNumberingAfterBreak="0">
    <w:nsid w:val="211848ED"/>
    <w:multiLevelType w:val="hybridMultilevel"/>
    <w:tmpl w:val="C39A894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220018CD"/>
    <w:multiLevelType w:val="multilevel"/>
    <w:tmpl w:val="336AB5E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 w15:restartNumberingAfterBreak="0">
    <w:nsid w:val="24A17387"/>
    <w:multiLevelType w:val="hybridMultilevel"/>
    <w:tmpl w:val="87287BF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292B2142"/>
    <w:multiLevelType w:val="hybridMultilevel"/>
    <w:tmpl w:val="F582001A"/>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3" w15:restartNumberingAfterBreak="0">
    <w:nsid w:val="39791229"/>
    <w:multiLevelType w:val="hybridMultilevel"/>
    <w:tmpl w:val="E48C8BAA"/>
    <w:lvl w:ilvl="0" w:tplc="04520001">
      <w:start w:val="1"/>
      <w:numFmt w:val="bullet"/>
      <w:lvlText w:val=""/>
      <w:lvlJc w:val="left"/>
      <w:pPr>
        <w:ind w:left="720" w:hanging="360"/>
      </w:pPr>
      <w:rPr>
        <w:rFonts w:ascii="Symbol" w:hAnsi="Symbol" w:hint="default"/>
      </w:rPr>
    </w:lvl>
    <w:lvl w:ilvl="1" w:tplc="04520001">
      <w:start w:val="1"/>
      <w:numFmt w:val="bullet"/>
      <w:lvlText w:val=""/>
      <w:lvlJc w:val="left"/>
      <w:pPr>
        <w:ind w:left="1440" w:hanging="360"/>
      </w:pPr>
      <w:rPr>
        <w:rFonts w:ascii="Symbol" w:hAnsi="Symbol"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4" w15:restartNumberingAfterBreak="0">
    <w:nsid w:val="3ABA3330"/>
    <w:multiLevelType w:val="hybridMultilevel"/>
    <w:tmpl w:val="DC72A38C"/>
    <w:lvl w:ilvl="0" w:tplc="04520001">
      <w:start w:val="1"/>
      <w:numFmt w:val="bullet"/>
      <w:lvlText w:val=""/>
      <w:lvlJc w:val="left"/>
      <w:pPr>
        <w:ind w:left="1440" w:hanging="360"/>
      </w:pPr>
      <w:rPr>
        <w:rFonts w:ascii="Symbol" w:hAnsi="Symbol"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15" w15:restartNumberingAfterBreak="0">
    <w:nsid w:val="3C304DD4"/>
    <w:multiLevelType w:val="hybridMultilevel"/>
    <w:tmpl w:val="0344967A"/>
    <w:lvl w:ilvl="0" w:tplc="04520001">
      <w:start w:val="1"/>
      <w:numFmt w:val="bullet"/>
      <w:lvlText w:val=""/>
      <w:lvlJc w:val="left"/>
      <w:pPr>
        <w:ind w:left="2160" w:hanging="360"/>
      </w:pPr>
      <w:rPr>
        <w:rFonts w:ascii="Symbol" w:hAnsi="Symbol" w:hint="default"/>
      </w:rPr>
    </w:lvl>
    <w:lvl w:ilvl="1" w:tplc="04520003" w:tentative="1">
      <w:start w:val="1"/>
      <w:numFmt w:val="bullet"/>
      <w:lvlText w:val="o"/>
      <w:lvlJc w:val="left"/>
      <w:pPr>
        <w:ind w:left="2880" w:hanging="360"/>
      </w:pPr>
      <w:rPr>
        <w:rFonts w:ascii="Courier New" w:hAnsi="Courier New" w:cs="Courier New" w:hint="default"/>
      </w:rPr>
    </w:lvl>
    <w:lvl w:ilvl="2" w:tplc="04520005" w:tentative="1">
      <w:start w:val="1"/>
      <w:numFmt w:val="bullet"/>
      <w:lvlText w:val=""/>
      <w:lvlJc w:val="left"/>
      <w:pPr>
        <w:ind w:left="3600" w:hanging="360"/>
      </w:pPr>
      <w:rPr>
        <w:rFonts w:ascii="Wingdings" w:hAnsi="Wingdings" w:hint="default"/>
      </w:rPr>
    </w:lvl>
    <w:lvl w:ilvl="3" w:tplc="04520001" w:tentative="1">
      <w:start w:val="1"/>
      <w:numFmt w:val="bullet"/>
      <w:lvlText w:val=""/>
      <w:lvlJc w:val="left"/>
      <w:pPr>
        <w:ind w:left="4320" w:hanging="360"/>
      </w:pPr>
      <w:rPr>
        <w:rFonts w:ascii="Symbol" w:hAnsi="Symbol" w:hint="default"/>
      </w:rPr>
    </w:lvl>
    <w:lvl w:ilvl="4" w:tplc="04520003" w:tentative="1">
      <w:start w:val="1"/>
      <w:numFmt w:val="bullet"/>
      <w:lvlText w:val="o"/>
      <w:lvlJc w:val="left"/>
      <w:pPr>
        <w:ind w:left="5040" w:hanging="360"/>
      </w:pPr>
      <w:rPr>
        <w:rFonts w:ascii="Courier New" w:hAnsi="Courier New" w:cs="Courier New" w:hint="default"/>
      </w:rPr>
    </w:lvl>
    <w:lvl w:ilvl="5" w:tplc="04520005" w:tentative="1">
      <w:start w:val="1"/>
      <w:numFmt w:val="bullet"/>
      <w:lvlText w:val=""/>
      <w:lvlJc w:val="left"/>
      <w:pPr>
        <w:ind w:left="5760" w:hanging="360"/>
      </w:pPr>
      <w:rPr>
        <w:rFonts w:ascii="Wingdings" w:hAnsi="Wingdings" w:hint="default"/>
      </w:rPr>
    </w:lvl>
    <w:lvl w:ilvl="6" w:tplc="04520001" w:tentative="1">
      <w:start w:val="1"/>
      <w:numFmt w:val="bullet"/>
      <w:lvlText w:val=""/>
      <w:lvlJc w:val="left"/>
      <w:pPr>
        <w:ind w:left="6480" w:hanging="360"/>
      </w:pPr>
      <w:rPr>
        <w:rFonts w:ascii="Symbol" w:hAnsi="Symbol" w:hint="default"/>
      </w:rPr>
    </w:lvl>
    <w:lvl w:ilvl="7" w:tplc="04520003" w:tentative="1">
      <w:start w:val="1"/>
      <w:numFmt w:val="bullet"/>
      <w:lvlText w:val="o"/>
      <w:lvlJc w:val="left"/>
      <w:pPr>
        <w:ind w:left="7200" w:hanging="360"/>
      </w:pPr>
      <w:rPr>
        <w:rFonts w:ascii="Courier New" w:hAnsi="Courier New" w:cs="Courier New" w:hint="default"/>
      </w:rPr>
    </w:lvl>
    <w:lvl w:ilvl="8" w:tplc="04520005" w:tentative="1">
      <w:start w:val="1"/>
      <w:numFmt w:val="bullet"/>
      <w:lvlText w:val=""/>
      <w:lvlJc w:val="left"/>
      <w:pPr>
        <w:ind w:left="7920" w:hanging="360"/>
      </w:pPr>
      <w:rPr>
        <w:rFonts w:ascii="Wingdings" w:hAnsi="Wingdings" w:hint="default"/>
      </w:rPr>
    </w:lvl>
  </w:abstractNum>
  <w:abstractNum w:abstractNumId="16" w15:restartNumberingAfterBreak="0">
    <w:nsid w:val="3C572580"/>
    <w:multiLevelType w:val="hybridMultilevel"/>
    <w:tmpl w:val="17C2B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1672DD"/>
    <w:multiLevelType w:val="hybridMultilevel"/>
    <w:tmpl w:val="D3E82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8" w15:restartNumberingAfterBreak="0">
    <w:nsid w:val="43F8503F"/>
    <w:multiLevelType w:val="multilevel"/>
    <w:tmpl w:val="B0D4202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453F42FD"/>
    <w:multiLevelType w:val="hybridMultilevel"/>
    <w:tmpl w:val="699C13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B52812"/>
    <w:multiLevelType w:val="hybridMultilevel"/>
    <w:tmpl w:val="4EEAF270"/>
    <w:lvl w:ilvl="0" w:tplc="5B46F4CC">
      <w:numFmt w:val="bullet"/>
      <w:lvlText w:val=""/>
      <w:lvlJc w:val="left"/>
      <w:pPr>
        <w:ind w:left="1800" w:hanging="360"/>
      </w:pPr>
      <w:rPr>
        <w:rFonts w:ascii="Symbol" w:eastAsia="Times New Roman" w:hAnsi="Symbol" w:cs="Times New Roman" w:hint="default"/>
        <w:color w:val="000000"/>
        <w:sz w:val="23"/>
      </w:rPr>
    </w:lvl>
    <w:lvl w:ilvl="1" w:tplc="808C1356">
      <w:numFmt w:val="bullet"/>
      <w:lvlText w:val="·"/>
      <w:lvlJc w:val="left"/>
      <w:pPr>
        <w:ind w:left="2670" w:hanging="510"/>
      </w:pPr>
      <w:rPr>
        <w:rFonts w:ascii="Calibri" w:eastAsia="Times New Roman" w:hAnsi="Calibri" w:cs="Calibri" w:hint="default"/>
        <w:color w:val="000000"/>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1" w15:restartNumberingAfterBreak="0">
    <w:nsid w:val="48621C00"/>
    <w:multiLevelType w:val="hybridMultilevel"/>
    <w:tmpl w:val="C4581EF4"/>
    <w:lvl w:ilvl="0" w:tplc="0452000F">
      <w:start w:val="1"/>
      <w:numFmt w:val="decimal"/>
      <w:lvlText w:val="%1."/>
      <w:lvlJc w:val="left"/>
      <w:pPr>
        <w:ind w:left="360" w:hanging="360"/>
      </w:p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22" w15:restartNumberingAfterBreak="0">
    <w:nsid w:val="4B48493C"/>
    <w:multiLevelType w:val="hybridMultilevel"/>
    <w:tmpl w:val="84286D8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C30B45"/>
    <w:multiLevelType w:val="multilevel"/>
    <w:tmpl w:val="20B074AC"/>
    <w:lvl w:ilvl="0">
      <w:start w:val="1"/>
      <w:numFmt w:val="bullet"/>
      <w:lvlText w:val=""/>
      <w:lvlJc w:val="left"/>
      <w:pPr>
        <w:ind w:left="6" w:hanging="360"/>
      </w:pPr>
      <w:rPr>
        <w:rFonts w:ascii="Symbol" w:hAnsi="Symbol" w:cs="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cs="Wingdings" w:hint="default"/>
      </w:rPr>
    </w:lvl>
    <w:lvl w:ilvl="3">
      <w:start w:val="1"/>
      <w:numFmt w:val="bullet"/>
      <w:lvlText w:val=""/>
      <w:lvlJc w:val="left"/>
      <w:pPr>
        <w:ind w:left="2166" w:hanging="360"/>
      </w:pPr>
      <w:rPr>
        <w:rFonts w:ascii="Symbol" w:hAnsi="Symbol" w:cs="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cs="Wingdings" w:hint="default"/>
      </w:rPr>
    </w:lvl>
    <w:lvl w:ilvl="6">
      <w:start w:val="1"/>
      <w:numFmt w:val="bullet"/>
      <w:lvlText w:val=""/>
      <w:lvlJc w:val="left"/>
      <w:pPr>
        <w:ind w:left="4326" w:hanging="360"/>
      </w:pPr>
      <w:rPr>
        <w:rFonts w:ascii="Symbol" w:hAnsi="Symbol" w:cs="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cs="Wingdings" w:hint="default"/>
      </w:rPr>
    </w:lvl>
  </w:abstractNum>
  <w:abstractNum w:abstractNumId="24" w15:restartNumberingAfterBreak="0">
    <w:nsid w:val="54D7088D"/>
    <w:multiLevelType w:val="hybridMultilevel"/>
    <w:tmpl w:val="723A91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5" w15:restartNumberingAfterBreak="0">
    <w:nsid w:val="54F46504"/>
    <w:multiLevelType w:val="multilevel"/>
    <w:tmpl w:val="526C85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572C6C4F"/>
    <w:multiLevelType w:val="hybridMultilevel"/>
    <w:tmpl w:val="A25E640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7" w15:restartNumberingAfterBreak="0">
    <w:nsid w:val="61013066"/>
    <w:multiLevelType w:val="hybridMultilevel"/>
    <w:tmpl w:val="3C200C0E"/>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28" w15:restartNumberingAfterBreak="0">
    <w:nsid w:val="643E7A95"/>
    <w:multiLevelType w:val="hybridMultilevel"/>
    <w:tmpl w:val="123003D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EA29CA"/>
    <w:multiLevelType w:val="hybridMultilevel"/>
    <w:tmpl w:val="E4E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E47DA8"/>
    <w:multiLevelType w:val="hybridMultilevel"/>
    <w:tmpl w:val="E0665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F65C2A"/>
    <w:multiLevelType w:val="hybridMultilevel"/>
    <w:tmpl w:val="FE8CFA5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2" w15:restartNumberingAfterBreak="0">
    <w:nsid w:val="74DD11AD"/>
    <w:multiLevelType w:val="hybridMultilevel"/>
    <w:tmpl w:val="7CDEB7D0"/>
    <w:lvl w:ilvl="0" w:tplc="04520001">
      <w:start w:val="1"/>
      <w:numFmt w:val="bullet"/>
      <w:lvlText w:val=""/>
      <w:lvlJc w:val="left"/>
      <w:pPr>
        <w:ind w:left="720" w:hanging="360"/>
      </w:pPr>
      <w:rPr>
        <w:rFonts w:ascii="Symbol" w:hAnsi="Symbol" w:hint="default"/>
      </w:rPr>
    </w:lvl>
    <w:lvl w:ilvl="1" w:tplc="04520003">
      <w:start w:val="1"/>
      <w:numFmt w:val="bullet"/>
      <w:lvlText w:val="o"/>
      <w:lvlJc w:val="left"/>
      <w:pPr>
        <w:ind w:left="1440" w:hanging="360"/>
      </w:pPr>
      <w:rPr>
        <w:rFonts w:ascii="Courier New" w:hAnsi="Courier New" w:cs="Courier New" w:hint="default"/>
      </w:rPr>
    </w:lvl>
    <w:lvl w:ilvl="2" w:tplc="04520005">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3" w15:restartNumberingAfterBreak="0">
    <w:nsid w:val="78494959"/>
    <w:multiLevelType w:val="hybridMultilevel"/>
    <w:tmpl w:val="33DAA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C865DC"/>
    <w:multiLevelType w:val="multilevel"/>
    <w:tmpl w:val="9C3E68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EE9161C"/>
    <w:multiLevelType w:val="hybridMultilevel"/>
    <w:tmpl w:val="F90010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4"/>
  </w:num>
  <w:num w:numId="2">
    <w:abstractNumId w:val="28"/>
  </w:num>
  <w:num w:numId="3">
    <w:abstractNumId w:val="22"/>
  </w:num>
  <w:num w:numId="4">
    <w:abstractNumId w:val="30"/>
  </w:num>
  <w:num w:numId="5">
    <w:abstractNumId w:val="2"/>
  </w:num>
  <w:num w:numId="6">
    <w:abstractNumId w:val="21"/>
  </w:num>
  <w:num w:numId="7">
    <w:abstractNumId w:val="35"/>
  </w:num>
  <w:num w:numId="8">
    <w:abstractNumId w:val="6"/>
  </w:num>
  <w:num w:numId="9">
    <w:abstractNumId w:val="0"/>
  </w:num>
  <w:num w:numId="10">
    <w:abstractNumId w:val="5"/>
  </w:num>
  <w:num w:numId="11">
    <w:abstractNumId w:val="27"/>
  </w:num>
  <w:num w:numId="12">
    <w:abstractNumId w:val="8"/>
  </w:num>
  <w:num w:numId="13">
    <w:abstractNumId w:val="20"/>
  </w:num>
  <w:num w:numId="14">
    <w:abstractNumId w:val="11"/>
  </w:num>
  <w:num w:numId="15">
    <w:abstractNumId w:val="12"/>
  </w:num>
  <w:num w:numId="16">
    <w:abstractNumId w:val="13"/>
  </w:num>
  <w:num w:numId="17">
    <w:abstractNumId w:val="31"/>
  </w:num>
  <w:num w:numId="18">
    <w:abstractNumId w:val="1"/>
  </w:num>
  <w:num w:numId="19">
    <w:abstractNumId w:val="3"/>
  </w:num>
  <w:num w:numId="20">
    <w:abstractNumId w:val="32"/>
  </w:num>
  <w:num w:numId="21">
    <w:abstractNumId w:val="9"/>
  </w:num>
  <w:num w:numId="22">
    <w:abstractNumId w:val="15"/>
  </w:num>
  <w:num w:numId="23">
    <w:abstractNumId w:val="14"/>
  </w:num>
  <w:num w:numId="24">
    <w:abstractNumId w:val="17"/>
  </w:num>
  <w:num w:numId="25">
    <w:abstractNumId w:val="26"/>
  </w:num>
  <w:num w:numId="26">
    <w:abstractNumId w:val="19"/>
  </w:num>
  <w:num w:numId="27">
    <w:abstractNumId w:val="33"/>
  </w:num>
  <w:num w:numId="28">
    <w:abstractNumId w:val="7"/>
  </w:num>
  <w:num w:numId="29">
    <w:abstractNumId w:val="16"/>
  </w:num>
  <w:num w:numId="30">
    <w:abstractNumId w:val="10"/>
  </w:num>
  <w:num w:numId="31">
    <w:abstractNumId w:val="25"/>
  </w:num>
  <w:num w:numId="32">
    <w:abstractNumId w:val="23"/>
  </w:num>
  <w:num w:numId="33">
    <w:abstractNumId w:val="18"/>
  </w:num>
  <w:num w:numId="34">
    <w:abstractNumId w:val="29"/>
  </w:num>
  <w:num w:numId="35">
    <w:abstractNumId w:val="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D4A"/>
    <w:rsid w:val="00003B5A"/>
    <w:rsid w:val="00014681"/>
    <w:rsid w:val="00020C75"/>
    <w:rsid w:val="00021076"/>
    <w:rsid w:val="000228B3"/>
    <w:rsid w:val="000256F2"/>
    <w:rsid w:val="00027493"/>
    <w:rsid w:val="00034D24"/>
    <w:rsid w:val="00034E06"/>
    <w:rsid w:val="00035B16"/>
    <w:rsid w:val="00040F0B"/>
    <w:rsid w:val="0004106B"/>
    <w:rsid w:val="000444A6"/>
    <w:rsid w:val="00044913"/>
    <w:rsid w:val="00052C24"/>
    <w:rsid w:val="00052CD5"/>
    <w:rsid w:val="000548AB"/>
    <w:rsid w:val="00056F2A"/>
    <w:rsid w:val="000674CF"/>
    <w:rsid w:val="00067648"/>
    <w:rsid w:val="00071047"/>
    <w:rsid w:val="00071AD8"/>
    <w:rsid w:val="00076C56"/>
    <w:rsid w:val="00085F3D"/>
    <w:rsid w:val="0009055D"/>
    <w:rsid w:val="000913EF"/>
    <w:rsid w:val="0009152B"/>
    <w:rsid w:val="000A62BB"/>
    <w:rsid w:val="000B2028"/>
    <w:rsid w:val="000B474F"/>
    <w:rsid w:val="000B4962"/>
    <w:rsid w:val="000B5CB3"/>
    <w:rsid w:val="000C4681"/>
    <w:rsid w:val="000C55E5"/>
    <w:rsid w:val="000C6518"/>
    <w:rsid w:val="000C68F3"/>
    <w:rsid w:val="000C722C"/>
    <w:rsid w:val="000D0A97"/>
    <w:rsid w:val="000D217D"/>
    <w:rsid w:val="000D6290"/>
    <w:rsid w:val="000D676D"/>
    <w:rsid w:val="000E1333"/>
    <w:rsid w:val="000E34F4"/>
    <w:rsid w:val="000E4590"/>
    <w:rsid w:val="000E5FA6"/>
    <w:rsid w:val="000F0909"/>
    <w:rsid w:val="000F76A1"/>
    <w:rsid w:val="00102323"/>
    <w:rsid w:val="001033BA"/>
    <w:rsid w:val="0010473C"/>
    <w:rsid w:val="00105BA2"/>
    <w:rsid w:val="001136E1"/>
    <w:rsid w:val="001154E9"/>
    <w:rsid w:val="00116CB1"/>
    <w:rsid w:val="00124C51"/>
    <w:rsid w:val="00124E4D"/>
    <w:rsid w:val="001313E8"/>
    <w:rsid w:val="00132BA6"/>
    <w:rsid w:val="001330AD"/>
    <w:rsid w:val="00135F68"/>
    <w:rsid w:val="00136F80"/>
    <w:rsid w:val="00141F46"/>
    <w:rsid w:val="00143D98"/>
    <w:rsid w:val="00152E00"/>
    <w:rsid w:val="00153CB0"/>
    <w:rsid w:val="00154022"/>
    <w:rsid w:val="0015625F"/>
    <w:rsid w:val="001616C2"/>
    <w:rsid w:val="00161FD7"/>
    <w:rsid w:val="001673ED"/>
    <w:rsid w:val="00173AEA"/>
    <w:rsid w:val="00173ED0"/>
    <w:rsid w:val="001826C5"/>
    <w:rsid w:val="00183D73"/>
    <w:rsid w:val="00184107"/>
    <w:rsid w:val="001853B8"/>
    <w:rsid w:val="00187EA3"/>
    <w:rsid w:val="00190CEF"/>
    <w:rsid w:val="0019455C"/>
    <w:rsid w:val="00197A58"/>
    <w:rsid w:val="001A01AF"/>
    <w:rsid w:val="001A228C"/>
    <w:rsid w:val="001A3A67"/>
    <w:rsid w:val="001B0324"/>
    <w:rsid w:val="001B12B7"/>
    <w:rsid w:val="001C06E9"/>
    <w:rsid w:val="001D1A09"/>
    <w:rsid w:val="001D7E27"/>
    <w:rsid w:val="001F34B2"/>
    <w:rsid w:val="001F3567"/>
    <w:rsid w:val="001F35A7"/>
    <w:rsid w:val="001F4D45"/>
    <w:rsid w:val="001F5EFE"/>
    <w:rsid w:val="0020139E"/>
    <w:rsid w:val="0020293A"/>
    <w:rsid w:val="00204E64"/>
    <w:rsid w:val="00206952"/>
    <w:rsid w:val="00206C01"/>
    <w:rsid w:val="0021067F"/>
    <w:rsid w:val="00211BC3"/>
    <w:rsid w:val="002140CC"/>
    <w:rsid w:val="0022766A"/>
    <w:rsid w:val="0023037A"/>
    <w:rsid w:val="002341D1"/>
    <w:rsid w:val="0023536F"/>
    <w:rsid w:val="002370C1"/>
    <w:rsid w:val="00240DB5"/>
    <w:rsid w:val="002467B4"/>
    <w:rsid w:val="00246EFF"/>
    <w:rsid w:val="00252862"/>
    <w:rsid w:val="002715DC"/>
    <w:rsid w:val="002720E4"/>
    <w:rsid w:val="00272C9C"/>
    <w:rsid w:val="0028121F"/>
    <w:rsid w:val="002A69B0"/>
    <w:rsid w:val="002B601D"/>
    <w:rsid w:val="002C005A"/>
    <w:rsid w:val="002C265C"/>
    <w:rsid w:val="002C2C1F"/>
    <w:rsid w:val="002C55F6"/>
    <w:rsid w:val="002D0BF6"/>
    <w:rsid w:val="002D130F"/>
    <w:rsid w:val="002E2450"/>
    <w:rsid w:val="002E4642"/>
    <w:rsid w:val="002E56AA"/>
    <w:rsid w:val="002F0B85"/>
    <w:rsid w:val="002F2389"/>
    <w:rsid w:val="002F4BAE"/>
    <w:rsid w:val="00300712"/>
    <w:rsid w:val="00301462"/>
    <w:rsid w:val="00303C3E"/>
    <w:rsid w:val="00307C81"/>
    <w:rsid w:val="003136B6"/>
    <w:rsid w:val="00315CA3"/>
    <w:rsid w:val="00320BAD"/>
    <w:rsid w:val="0032158C"/>
    <w:rsid w:val="00321A50"/>
    <w:rsid w:val="00322EA2"/>
    <w:rsid w:val="00324FF5"/>
    <w:rsid w:val="003255D2"/>
    <w:rsid w:val="003334B7"/>
    <w:rsid w:val="003377D3"/>
    <w:rsid w:val="00344256"/>
    <w:rsid w:val="0035097A"/>
    <w:rsid w:val="00353DDD"/>
    <w:rsid w:val="0035605B"/>
    <w:rsid w:val="00357DA1"/>
    <w:rsid w:val="003603B9"/>
    <w:rsid w:val="003629B9"/>
    <w:rsid w:val="00365FAD"/>
    <w:rsid w:val="003721C4"/>
    <w:rsid w:val="00372CD7"/>
    <w:rsid w:val="00373839"/>
    <w:rsid w:val="00373B86"/>
    <w:rsid w:val="00374BD3"/>
    <w:rsid w:val="00375AFA"/>
    <w:rsid w:val="0037637A"/>
    <w:rsid w:val="00384CB4"/>
    <w:rsid w:val="00385147"/>
    <w:rsid w:val="0039168B"/>
    <w:rsid w:val="003A0F87"/>
    <w:rsid w:val="003A297F"/>
    <w:rsid w:val="003A4088"/>
    <w:rsid w:val="003A74DB"/>
    <w:rsid w:val="003B42FA"/>
    <w:rsid w:val="003B7CA0"/>
    <w:rsid w:val="003C477C"/>
    <w:rsid w:val="003C4B75"/>
    <w:rsid w:val="003C7880"/>
    <w:rsid w:val="003D5839"/>
    <w:rsid w:val="003D7001"/>
    <w:rsid w:val="003E0753"/>
    <w:rsid w:val="003E7309"/>
    <w:rsid w:val="003F0E05"/>
    <w:rsid w:val="00401F52"/>
    <w:rsid w:val="004022F2"/>
    <w:rsid w:val="004042A6"/>
    <w:rsid w:val="004042E5"/>
    <w:rsid w:val="004045E6"/>
    <w:rsid w:val="00405ECF"/>
    <w:rsid w:val="00406260"/>
    <w:rsid w:val="0041415A"/>
    <w:rsid w:val="00414819"/>
    <w:rsid w:val="00424399"/>
    <w:rsid w:val="00425FE9"/>
    <w:rsid w:val="004268EA"/>
    <w:rsid w:val="00431892"/>
    <w:rsid w:val="0043437D"/>
    <w:rsid w:val="00436A01"/>
    <w:rsid w:val="00437CCB"/>
    <w:rsid w:val="00437D92"/>
    <w:rsid w:val="00441D6B"/>
    <w:rsid w:val="00444E3E"/>
    <w:rsid w:val="00446D21"/>
    <w:rsid w:val="00447C3F"/>
    <w:rsid w:val="004504EC"/>
    <w:rsid w:val="004509DD"/>
    <w:rsid w:val="00450F17"/>
    <w:rsid w:val="00451786"/>
    <w:rsid w:val="00454615"/>
    <w:rsid w:val="0046430F"/>
    <w:rsid w:val="0046690B"/>
    <w:rsid w:val="004721CC"/>
    <w:rsid w:val="00472364"/>
    <w:rsid w:val="004732E6"/>
    <w:rsid w:val="00475CFD"/>
    <w:rsid w:val="00481932"/>
    <w:rsid w:val="00486FC1"/>
    <w:rsid w:val="004910A3"/>
    <w:rsid w:val="00491266"/>
    <w:rsid w:val="00491C53"/>
    <w:rsid w:val="004940E9"/>
    <w:rsid w:val="00495D32"/>
    <w:rsid w:val="004A13BF"/>
    <w:rsid w:val="004A21A6"/>
    <w:rsid w:val="004A2E70"/>
    <w:rsid w:val="004A3D96"/>
    <w:rsid w:val="004A593A"/>
    <w:rsid w:val="004B0D5F"/>
    <w:rsid w:val="004C087F"/>
    <w:rsid w:val="004F63E4"/>
    <w:rsid w:val="004F7026"/>
    <w:rsid w:val="00501EC3"/>
    <w:rsid w:val="00507675"/>
    <w:rsid w:val="00507E37"/>
    <w:rsid w:val="005126E0"/>
    <w:rsid w:val="00514337"/>
    <w:rsid w:val="0051459C"/>
    <w:rsid w:val="00517414"/>
    <w:rsid w:val="0052387F"/>
    <w:rsid w:val="00523A96"/>
    <w:rsid w:val="00526EC1"/>
    <w:rsid w:val="00527029"/>
    <w:rsid w:val="00530BB0"/>
    <w:rsid w:val="00544DC4"/>
    <w:rsid w:val="00547B25"/>
    <w:rsid w:val="00547DF2"/>
    <w:rsid w:val="005548CD"/>
    <w:rsid w:val="0055610F"/>
    <w:rsid w:val="0056318A"/>
    <w:rsid w:val="005642F6"/>
    <w:rsid w:val="00566412"/>
    <w:rsid w:val="00571221"/>
    <w:rsid w:val="005718BF"/>
    <w:rsid w:val="00571A5E"/>
    <w:rsid w:val="00571DCB"/>
    <w:rsid w:val="00575F46"/>
    <w:rsid w:val="005771F8"/>
    <w:rsid w:val="0058297E"/>
    <w:rsid w:val="00584D29"/>
    <w:rsid w:val="005A4664"/>
    <w:rsid w:val="005B2C1A"/>
    <w:rsid w:val="005C050C"/>
    <w:rsid w:val="005C3481"/>
    <w:rsid w:val="005C3933"/>
    <w:rsid w:val="005C77EE"/>
    <w:rsid w:val="005C7CD5"/>
    <w:rsid w:val="005D5BFF"/>
    <w:rsid w:val="005D5F89"/>
    <w:rsid w:val="005E1667"/>
    <w:rsid w:val="005E1C90"/>
    <w:rsid w:val="005E31D5"/>
    <w:rsid w:val="005E37DE"/>
    <w:rsid w:val="005E4917"/>
    <w:rsid w:val="005F3C1E"/>
    <w:rsid w:val="00600DB1"/>
    <w:rsid w:val="00600FB5"/>
    <w:rsid w:val="00604BE4"/>
    <w:rsid w:val="00605F7E"/>
    <w:rsid w:val="00606A7B"/>
    <w:rsid w:val="00610841"/>
    <w:rsid w:val="0061098C"/>
    <w:rsid w:val="00621C3D"/>
    <w:rsid w:val="00624497"/>
    <w:rsid w:val="006251B7"/>
    <w:rsid w:val="00626DA1"/>
    <w:rsid w:val="0063009B"/>
    <w:rsid w:val="00630189"/>
    <w:rsid w:val="00633BC9"/>
    <w:rsid w:val="006342F6"/>
    <w:rsid w:val="0063779E"/>
    <w:rsid w:val="00640A40"/>
    <w:rsid w:val="00641854"/>
    <w:rsid w:val="0064215D"/>
    <w:rsid w:val="0064275F"/>
    <w:rsid w:val="00647C3F"/>
    <w:rsid w:val="006545E8"/>
    <w:rsid w:val="006554D1"/>
    <w:rsid w:val="00657B34"/>
    <w:rsid w:val="006661D8"/>
    <w:rsid w:val="00677E23"/>
    <w:rsid w:val="00680E41"/>
    <w:rsid w:val="00683559"/>
    <w:rsid w:val="00684444"/>
    <w:rsid w:val="006845F1"/>
    <w:rsid w:val="006860B2"/>
    <w:rsid w:val="00686864"/>
    <w:rsid w:val="006874BA"/>
    <w:rsid w:val="00693E4C"/>
    <w:rsid w:val="00694F86"/>
    <w:rsid w:val="006A16D6"/>
    <w:rsid w:val="006A6E35"/>
    <w:rsid w:val="006B2F52"/>
    <w:rsid w:val="006B5CAD"/>
    <w:rsid w:val="006B7076"/>
    <w:rsid w:val="006C2466"/>
    <w:rsid w:val="006C2AF4"/>
    <w:rsid w:val="006D2606"/>
    <w:rsid w:val="006E3339"/>
    <w:rsid w:val="006E5806"/>
    <w:rsid w:val="006E6E0C"/>
    <w:rsid w:val="006F2DD6"/>
    <w:rsid w:val="006F6F6E"/>
    <w:rsid w:val="00702377"/>
    <w:rsid w:val="0070706B"/>
    <w:rsid w:val="00710BC6"/>
    <w:rsid w:val="00722BD5"/>
    <w:rsid w:val="00723AC2"/>
    <w:rsid w:val="00724E7F"/>
    <w:rsid w:val="0072762E"/>
    <w:rsid w:val="00737034"/>
    <w:rsid w:val="00743BE1"/>
    <w:rsid w:val="00746EA8"/>
    <w:rsid w:val="007477DC"/>
    <w:rsid w:val="00760B32"/>
    <w:rsid w:val="0076135E"/>
    <w:rsid w:val="00762BBF"/>
    <w:rsid w:val="007658A6"/>
    <w:rsid w:val="00767603"/>
    <w:rsid w:val="00767A47"/>
    <w:rsid w:val="0077422D"/>
    <w:rsid w:val="007773A3"/>
    <w:rsid w:val="0077786D"/>
    <w:rsid w:val="00780DCC"/>
    <w:rsid w:val="007838F1"/>
    <w:rsid w:val="00791F4D"/>
    <w:rsid w:val="00793675"/>
    <w:rsid w:val="00794332"/>
    <w:rsid w:val="00794E4F"/>
    <w:rsid w:val="007A2366"/>
    <w:rsid w:val="007B719B"/>
    <w:rsid w:val="007B7FA5"/>
    <w:rsid w:val="007C1AF5"/>
    <w:rsid w:val="007C6B43"/>
    <w:rsid w:val="007D1C65"/>
    <w:rsid w:val="007D4046"/>
    <w:rsid w:val="007D524D"/>
    <w:rsid w:val="007D5FDE"/>
    <w:rsid w:val="007D73C0"/>
    <w:rsid w:val="00802449"/>
    <w:rsid w:val="008037F0"/>
    <w:rsid w:val="008049B0"/>
    <w:rsid w:val="0080629B"/>
    <w:rsid w:val="00811359"/>
    <w:rsid w:val="008117D2"/>
    <w:rsid w:val="008129EE"/>
    <w:rsid w:val="00813690"/>
    <w:rsid w:val="008203BC"/>
    <w:rsid w:val="0082324A"/>
    <w:rsid w:val="0082736F"/>
    <w:rsid w:val="008330D5"/>
    <w:rsid w:val="00835677"/>
    <w:rsid w:val="00837908"/>
    <w:rsid w:val="00842485"/>
    <w:rsid w:val="00850FFD"/>
    <w:rsid w:val="0085548E"/>
    <w:rsid w:val="0086129D"/>
    <w:rsid w:val="00863C3F"/>
    <w:rsid w:val="008642DD"/>
    <w:rsid w:val="00865257"/>
    <w:rsid w:val="008659D0"/>
    <w:rsid w:val="00871663"/>
    <w:rsid w:val="00876ADB"/>
    <w:rsid w:val="00877C2B"/>
    <w:rsid w:val="0088341E"/>
    <w:rsid w:val="00885AA1"/>
    <w:rsid w:val="00886A29"/>
    <w:rsid w:val="008942C4"/>
    <w:rsid w:val="008A3226"/>
    <w:rsid w:val="008A7156"/>
    <w:rsid w:val="008B0ABF"/>
    <w:rsid w:val="008B13AD"/>
    <w:rsid w:val="008B53E8"/>
    <w:rsid w:val="008B72B8"/>
    <w:rsid w:val="008C02B9"/>
    <w:rsid w:val="008C08FB"/>
    <w:rsid w:val="008C4436"/>
    <w:rsid w:val="008C78B7"/>
    <w:rsid w:val="008D01B6"/>
    <w:rsid w:val="008E71DC"/>
    <w:rsid w:val="008F70ED"/>
    <w:rsid w:val="0090331B"/>
    <w:rsid w:val="009212CF"/>
    <w:rsid w:val="0092210A"/>
    <w:rsid w:val="0092242D"/>
    <w:rsid w:val="0092337B"/>
    <w:rsid w:val="00932BC7"/>
    <w:rsid w:val="00942AC7"/>
    <w:rsid w:val="0095220B"/>
    <w:rsid w:val="00960381"/>
    <w:rsid w:val="00962FCF"/>
    <w:rsid w:val="009642C8"/>
    <w:rsid w:val="009671CB"/>
    <w:rsid w:val="00970475"/>
    <w:rsid w:val="00972BF1"/>
    <w:rsid w:val="00981B04"/>
    <w:rsid w:val="00986528"/>
    <w:rsid w:val="009920FE"/>
    <w:rsid w:val="00994535"/>
    <w:rsid w:val="009A59F5"/>
    <w:rsid w:val="009C170D"/>
    <w:rsid w:val="009C1AA3"/>
    <w:rsid w:val="009C4089"/>
    <w:rsid w:val="009C4A5C"/>
    <w:rsid w:val="009D1082"/>
    <w:rsid w:val="009D1FD4"/>
    <w:rsid w:val="009D2A4F"/>
    <w:rsid w:val="009D4D8B"/>
    <w:rsid w:val="009D781F"/>
    <w:rsid w:val="009E1474"/>
    <w:rsid w:val="009E3523"/>
    <w:rsid w:val="009E5D1B"/>
    <w:rsid w:val="009E785D"/>
    <w:rsid w:val="009F0F9B"/>
    <w:rsid w:val="009F38A1"/>
    <w:rsid w:val="009F61B4"/>
    <w:rsid w:val="00A00ED1"/>
    <w:rsid w:val="00A02018"/>
    <w:rsid w:val="00A02455"/>
    <w:rsid w:val="00A073BE"/>
    <w:rsid w:val="00A07EA6"/>
    <w:rsid w:val="00A11E80"/>
    <w:rsid w:val="00A12A74"/>
    <w:rsid w:val="00A1673B"/>
    <w:rsid w:val="00A21C99"/>
    <w:rsid w:val="00A24E93"/>
    <w:rsid w:val="00A269C1"/>
    <w:rsid w:val="00A31D5A"/>
    <w:rsid w:val="00A3309B"/>
    <w:rsid w:val="00A379C0"/>
    <w:rsid w:val="00A37C88"/>
    <w:rsid w:val="00A47B07"/>
    <w:rsid w:val="00A526CB"/>
    <w:rsid w:val="00A5607F"/>
    <w:rsid w:val="00A60CAC"/>
    <w:rsid w:val="00A61093"/>
    <w:rsid w:val="00A61D8A"/>
    <w:rsid w:val="00A62D54"/>
    <w:rsid w:val="00A63D3E"/>
    <w:rsid w:val="00A65976"/>
    <w:rsid w:val="00A70E22"/>
    <w:rsid w:val="00A7160E"/>
    <w:rsid w:val="00A724AD"/>
    <w:rsid w:val="00A75BB8"/>
    <w:rsid w:val="00A77738"/>
    <w:rsid w:val="00A77BF1"/>
    <w:rsid w:val="00A95691"/>
    <w:rsid w:val="00A95C60"/>
    <w:rsid w:val="00A97B27"/>
    <w:rsid w:val="00AA0281"/>
    <w:rsid w:val="00AC53C8"/>
    <w:rsid w:val="00AD448F"/>
    <w:rsid w:val="00AD4661"/>
    <w:rsid w:val="00AD4AB2"/>
    <w:rsid w:val="00AD6314"/>
    <w:rsid w:val="00AE03F5"/>
    <w:rsid w:val="00AE4852"/>
    <w:rsid w:val="00AF054C"/>
    <w:rsid w:val="00AF3D78"/>
    <w:rsid w:val="00B04484"/>
    <w:rsid w:val="00B0596D"/>
    <w:rsid w:val="00B15199"/>
    <w:rsid w:val="00B16239"/>
    <w:rsid w:val="00B20D4A"/>
    <w:rsid w:val="00B26CD3"/>
    <w:rsid w:val="00B33451"/>
    <w:rsid w:val="00B348AE"/>
    <w:rsid w:val="00B3496C"/>
    <w:rsid w:val="00B422DB"/>
    <w:rsid w:val="00B424F1"/>
    <w:rsid w:val="00B528D6"/>
    <w:rsid w:val="00B56130"/>
    <w:rsid w:val="00B608A8"/>
    <w:rsid w:val="00B64870"/>
    <w:rsid w:val="00B70F95"/>
    <w:rsid w:val="00B737E8"/>
    <w:rsid w:val="00B74E08"/>
    <w:rsid w:val="00B76AF4"/>
    <w:rsid w:val="00B877BF"/>
    <w:rsid w:val="00B91D55"/>
    <w:rsid w:val="00B92ABC"/>
    <w:rsid w:val="00B949F6"/>
    <w:rsid w:val="00B977BD"/>
    <w:rsid w:val="00B97D95"/>
    <w:rsid w:val="00BA203B"/>
    <w:rsid w:val="00BA4A8E"/>
    <w:rsid w:val="00BA4D44"/>
    <w:rsid w:val="00BA5D18"/>
    <w:rsid w:val="00BB0549"/>
    <w:rsid w:val="00BB06F4"/>
    <w:rsid w:val="00BB3789"/>
    <w:rsid w:val="00BB3B81"/>
    <w:rsid w:val="00BB5F0D"/>
    <w:rsid w:val="00BB79B7"/>
    <w:rsid w:val="00BC130F"/>
    <w:rsid w:val="00BC5C7F"/>
    <w:rsid w:val="00BC7BC0"/>
    <w:rsid w:val="00BD087E"/>
    <w:rsid w:val="00BE4950"/>
    <w:rsid w:val="00C00128"/>
    <w:rsid w:val="00C03A50"/>
    <w:rsid w:val="00C04300"/>
    <w:rsid w:val="00C04C6E"/>
    <w:rsid w:val="00C12CD1"/>
    <w:rsid w:val="00C163CE"/>
    <w:rsid w:val="00C17425"/>
    <w:rsid w:val="00C279FF"/>
    <w:rsid w:val="00C33F22"/>
    <w:rsid w:val="00C35468"/>
    <w:rsid w:val="00C37AEE"/>
    <w:rsid w:val="00C41200"/>
    <w:rsid w:val="00C46711"/>
    <w:rsid w:val="00C46986"/>
    <w:rsid w:val="00C507D2"/>
    <w:rsid w:val="00C53D59"/>
    <w:rsid w:val="00C555EE"/>
    <w:rsid w:val="00C662C6"/>
    <w:rsid w:val="00C668EF"/>
    <w:rsid w:val="00C70799"/>
    <w:rsid w:val="00C73673"/>
    <w:rsid w:val="00C81F26"/>
    <w:rsid w:val="00C83491"/>
    <w:rsid w:val="00C83F42"/>
    <w:rsid w:val="00C84B7C"/>
    <w:rsid w:val="00C85C2E"/>
    <w:rsid w:val="00C87B10"/>
    <w:rsid w:val="00C904EE"/>
    <w:rsid w:val="00C906B7"/>
    <w:rsid w:val="00C92DB3"/>
    <w:rsid w:val="00C951B6"/>
    <w:rsid w:val="00C9526C"/>
    <w:rsid w:val="00C95AB3"/>
    <w:rsid w:val="00CA023A"/>
    <w:rsid w:val="00CA1891"/>
    <w:rsid w:val="00CA51E8"/>
    <w:rsid w:val="00CA76E4"/>
    <w:rsid w:val="00CA7B7A"/>
    <w:rsid w:val="00CB00CE"/>
    <w:rsid w:val="00CB12FB"/>
    <w:rsid w:val="00CB2E4D"/>
    <w:rsid w:val="00CB5078"/>
    <w:rsid w:val="00CB5647"/>
    <w:rsid w:val="00CC1130"/>
    <w:rsid w:val="00CE0117"/>
    <w:rsid w:val="00CE768F"/>
    <w:rsid w:val="00CF2952"/>
    <w:rsid w:val="00CF449F"/>
    <w:rsid w:val="00CF64FA"/>
    <w:rsid w:val="00CF764F"/>
    <w:rsid w:val="00D0774F"/>
    <w:rsid w:val="00D10E93"/>
    <w:rsid w:val="00D11576"/>
    <w:rsid w:val="00D14240"/>
    <w:rsid w:val="00D23D25"/>
    <w:rsid w:val="00D23F1D"/>
    <w:rsid w:val="00D266DE"/>
    <w:rsid w:val="00D26EDA"/>
    <w:rsid w:val="00D27CCF"/>
    <w:rsid w:val="00D34C6A"/>
    <w:rsid w:val="00D35599"/>
    <w:rsid w:val="00D5103C"/>
    <w:rsid w:val="00D53277"/>
    <w:rsid w:val="00D54869"/>
    <w:rsid w:val="00D5501B"/>
    <w:rsid w:val="00D56DC7"/>
    <w:rsid w:val="00D679F1"/>
    <w:rsid w:val="00D71444"/>
    <w:rsid w:val="00D74491"/>
    <w:rsid w:val="00D809CC"/>
    <w:rsid w:val="00D84EDC"/>
    <w:rsid w:val="00D87887"/>
    <w:rsid w:val="00D87C39"/>
    <w:rsid w:val="00D87C9A"/>
    <w:rsid w:val="00D932CF"/>
    <w:rsid w:val="00D94C95"/>
    <w:rsid w:val="00DA5C0E"/>
    <w:rsid w:val="00DB03FF"/>
    <w:rsid w:val="00DB6B6F"/>
    <w:rsid w:val="00DC133C"/>
    <w:rsid w:val="00DC3078"/>
    <w:rsid w:val="00DC3839"/>
    <w:rsid w:val="00DC5BF9"/>
    <w:rsid w:val="00DC796F"/>
    <w:rsid w:val="00DD24B0"/>
    <w:rsid w:val="00DD475B"/>
    <w:rsid w:val="00DE2948"/>
    <w:rsid w:val="00DF1850"/>
    <w:rsid w:val="00E063C1"/>
    <w:rsid w:val="00E134E6"/>
    <w:rsid w:val="00E14185"/>
    <w:rsid w:val="00E24675"/>
    <w:rsid w:val="00E300F5"/>
    <w:rsid w:val="00E34E2C"/>
    <w:rsid w:val="00E35B98"/>
    <w:rsid w:val="00E36F20"/>
    <w:rsid w:val="00E37DE1"/>
    <w:rsid w:val="00E43717"/>
    <w:rsid w:val="00E5422C"/>
    <w:rsid w:val="00E5791D"/>
    <w:rsid w:val="00E6250D"/>
    <w:rsid w:val="00E66A54"/>
    <w:rsid w:val="00E71195"/>
    <w:rsid w:val="00E75408"/>
    <w:rsid w:val="00E75AEC"/>
    <w:rsid w:val="00E82AA3"/>
    <w:rsid w:val="00E901DA"/>
    <w:rsid w:val="00E93ED8"/>
    <w:rsid w:val="00E949F4"/>
    <w:rsid w:val="00E96684"/>
    <w:rsid w:val="00E96E7F"/>
    <w:rsid w:val="00E973CC"/>
    <w:rsid w:val="00EA592A"/>
    <w:rsid w:val="00EA7CBB"/>
    <w:rsid w:val="00EB16BC"/>
    <w:rsid w:val="00EB25CF"/>
    <w:rsid w:val="00EB4FE1"/>
    <w:rsid w:val="00EC1E25"/>
    <w:rsid w:val="00EC79C0"/>
    <w:rsid w:val="00ED1A45"/>
    <w:rsid w:val="00EE2C54"/>
    <w:rsid w:val="00EE5B7A"/>
    <w:rsid w:val="00EF1297"/>
    <w:rsid w:val="00EF3147"/>
    <w:rsid w:val="00EF5F2E"/>
    <w:rsid w:val="00EF7E57"/>
    <w:rsid w:val="00F05D25"/>
    <w:rsid w:val="00F1125F"/>
    <w:rsid w:val="00F11BF1"/>
    <w:rsid w:val="00F1296D"/>
    <w:rsid w:val="00F22092"/>
    <w:rsid w:val="00F27ADA"/>
    <w:rsid w:val="00F30C65"/>
    <w:rsid w:val="00F363B0"/>
    <w:rsid w:val="00F36651"/>
    <w:rsid w:val="00F42AA3"/>
    <w:rsid w:val="00F452BF"/>
    <w:rsid w:val="00F5307C"/>
    <w:rsid w:val="00F55F2A"/>
    <w:rsid w:val="00F62C2B"/>
    <w:rsid w:val="00F732BD"/>
    <w:rsid w:val="00F745AC"/>
    <w:rsid w:val="00F85995"/>
    <w:rsid w:val="00F85DC3"/>
    <w:rsid w:val="00FA6682"/>
    <w:rsid w:val="00FA7D7E"/>
    <w:rsid w:val="00FB0913"/>
    <w:rsid w:val="00FC39CA"/>
    <w:rsid w:val="00FD1615"/>
    <w:rsid w:val="00FD51D3"/>
    <w:rsid w:val="00FE19E7"/>
    <w:rsid w:val="00FE2ECF"/>
    <w:rsid w:val="00FF1DFD"/>
    <w:rsid w:val="00FF573B"/>
    <w:rsid w:val="00FF7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48465"/>
  <w15:chartTrackingRefBased/>
  <w15:docId w15:val="{E1418538-773E-124D-84D4-9E1A0D53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D44"/>
    <w:rPr>
      <w:rFonts w:ascii="Times New Roman" w:eastAsia="Times New Roman" w:hAnsi="Times New Roman"/>
      <w:sz w:val="24"/>
      <w:szCs w:val="24"/>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val="cy-GB"/>
    </w:rPr>
  </w:style>
  <w:style w:type="paragraph" w:styleId="Header">
    <w:name w:val="header"/>
    <w:basedOn w:val="Normal"/>
    <w:link w:val="HeaderChar"/>
    <w:uiPriority w:val="99"/>
    <w:unhideWhenUsed/>
    <w:rsid w:val="00A75BB8"/>
    <w:pPr>
      <w:tabs>
        <w:tab w:val="center" w:pos="4513"/>
        <w:tab w:val="right" w:pos="9026"/>
      </w:tabs>
    </w:pPr>
  </w:style>
  <w:style w:type="character" w:customStyle="1" w:styleId="HeaderChar">
    <w:name w:val="Header Char"/>
    <w:link w:val="Header"/>
    <w:uiPriority w:val="99"/>
    <w:rsid w:val="00A75BB8"/>
    <w:rPr>
      <w:lang w:val="cy-GB"/>
    </w:rPr>
  </w:style>
  <w:style w:type="paragraph" w:styleId="Footer">
    <w:name w:val="footer"/>
    <w:basedOn w:val="Normal"/>
    <w:link w:val="FooterChar"/>
    <w:uiPriority w:val="99"/>
    <w:unhideWhenUsed/>
    <w:rsid w:val="00A75BB8"/>
    <w:pPr>
      <w:tabs>
        <w:tab w:val="center" w:pos="4513"/>
        <w:tab w:val="right" w:pos="9026"/>
      </w:tabs>
    </w:pPr>
  </w:style>
  <w:style w:type="character" w:customStyle="1" w:styleId="FooterChar">
    <w:name w:val="Footer Char"/>
    <w:link w:val="Footer"/>
    <w:uiPriority w:val="99"/>
    <w:rsid w:val="00A75BB8"/>
    <w:rPr>
      <w:lang w:val="cy-GB"/>
    </w:rPr>
  </w:style>
  <w:style w:type="paragraph" w:styleId="ListParagraph">
    <w:name w:val="List Paragraph"/>
    <w:basedOn w:val="Normal"/>
    <w:qFormat/>
    <w:rsid w:val="00605F7E"/>
    <w:pPr>
      <w:ind w:left="720"/>
      <w:contextualSpacing/>
    </w:pPr>
  </w:style>
  <w:style w:type="paragraph" w:styleId="NoSpacing">
    <w:name w:val="No Spacing"/>
    <w:uiPriority w:val="1"/>
    <w:qFormat/>
    <w:rsid w:val="00BA4D44"/>
    <w:rPr>
      <w:sz w:val="22"/>
      <w:szCs w:val="22"/>
      <w:lang w:val="cy-GB" w:eastAsia="en-US"/>
    </w:rPr>
  </w:style>
  <w:style w:type="character" w:styleId="Hyperlink">
    <w:name w:val="Hyperlink"/>
    <w:unhideWhenUsed/>
    <w:rsid w:val="00044913"/>
    <w:rPr>
      <w:color w:val="0000FF"/>
      <w:u w:val="single"/>
    </w:rPr>
  </w:style>
  <w:style w:type="paragraph" w:customStyle="1" w:styleId="1bodycopy">
    <w:name w:val="1 body copy"/>
    <w:basedOn w:val="Normal"/>
    <w:link w:val="1bodycopyChar"/>
    <w:qFormat/>
    <w:rsid w:val="00300712"/>
    <w:pPr>
      <w:spacing w:after="120"/>
      <w:ind w:right="284"/>
    </w:pPr>
    <w:rPr>
      <w:rFonts w:ascii="Arial" w:eastAsia="MS Mincho" w:hAnsi="Arial"/>
      <w:sz w:val="20"/>
      <w:lang w:val="en-US" w:eastAsia="en-US"/>
    </w:rPr>
  </w:style>
  <w:style w:type="character" w:customStyle="1" w:styleId="1bodycopyChar">
    <w:name w:val="1 body copy Char"/>
    <w:link w:val="1bodycopy"/>
    <w:rsid w:val="00300712"/>
    <w:rPr>
      <w:rFonts w:ascii="Arial" w:eastAsia="MS Mincho" w:hAnsi="Arial"/>
      <w:szCs w:val="24"/>
      <w:lang w:val="en-US" w:eastAsia="en-US"/>
    </w:rPr>
  </w:style>
  <w:style w:type="character" w:styleId="PlaceholderText">
    <w:name w:val="Placeholder Text"/>
    <w:basedOn w:val="DefaultParagraphFont"/>
    <w:uiPriority w:val="99"/>
    <w:semiHidden/>
    <w:rsid w:val="008A7156"/>
    <w:rPr>
      <w:color w:val="808080"/>
    </w:rPr>
  </w:style>
  <w:style w:type="paragraph" w:styleId="NormalWeb">
    <w:name w:val="Normal (Web)"/>
    <w:basedOn w:val="Normal"/>
    <w:unhideWhenUsed/>
    <w:qFormat/>
    <w:rsid w:val="001A3A67"/>
    <w:pPr>
      <w:spacing w:before="100" w:beforeAutospacing="1" w:after="100" w:afterAutospacing="1" w:line="420" w:lineRule="atLeast"/>
    </w:pPr>
    <w:rPr>
      <w:rFonts w:eastAsiaTheme="minorHAnsi"/>
      <w:lang w:val="en-GB"/>
    </w:rPr>
  </w:style>
  <w:style w:type="character" w:customStyle="1" w:styleId="InternetLink">
    <w:name w:val="Internet Link"/>
    <w:basedOn w:val="DefaultParagraphFont"/>
    <w:rsid w:val="001A3A6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5588">
      <w:bodyDiv w:val="1"/>
      <w:marLeft w:val="0"/>
      <w:marRight w:val="0"/>
      <w:marTop w:val="0"/>
      <w:marBottom w:val="0"/>
      <w:divBdr>
        <w:top w:val="none" w:sz="0" w:space="0" w:color="auto"/>
        <w:left w:val="none" w:sz="0" w:space="0" w:color="auto"/>
        <w:bottom w:val="none" w:sz="0" w:space="0" w:color="auto"/>
        <w:right w:val="none" w:sz="0" w:space="0" w:color="auto"/>
      </w:divBdr>
    </w:div>
    <w:div w:id="418987461">
      <w:bodyDiv w:val="1"/>
      <w:marLeft w:val="0"/>
      <w:marRight w:val="0"/>
      <w:marTop w:val="0"/>
      <w:marBottom w:val="0"/>
      <w:divBdr>
        <w:top w:val="none" w:sz="0" w:space="0" w:color="auto"/>
        <w:left w:val="none" w:sz="0" w:space="0" w:color="auto"/>
        <w:bottom w:val="none" w:sz="0" w:space="0" w:color="auto"/>
        <w:right w:val="none" w:sz="0" w:space="0" w:color="auto"/>
      </w:divBdr>
    </w:div>
    <w:div w:id="510918823">
      <w:bodyDiv w:val="1"/>
      <w:marLeft w:val="0"/>
      <w:marRight w:val="0"/>
      <w:marTop w:val="0"/>
      <w:marBottom w:val="0"/>
      <w:divBdr>
        <w:top w:val="none" w:sz="0" w:space="0" w:color="auto"/>
        <w:left w:val="none" w:sz="0" w:space="0" w:color="auto"/>
        <w:bottom w:val="none" w:sz="0" w:space="0" w:color="auto"/>
        <w:right w:val="none" w:sz="0" w:space="0" w:color="auto"/>
      </w:divBdr>
    </w:div>
    <w:div w:id="727001379">
      <w:bodyDiv w:val="1"/>
      <w:marLeft w:val="0"/>
      <w:marRight w:val="0"/>
      <w:marTop w:val="0"/>
      <w:marBottom w:val="0"/>
      <w:divBdr>
        <w:top w:val="none" w:sz="0" w:space="0" w:color="auto"/>
        <w:left w:val="none" w:sz="0" w:space="0" w:color="auto"/>
        <w:bottom w:val="none" w:sz="0" w:space="0" w:color="auto"/>
        <w:right w:val="none" w:sz="0" w:space="0" w:color="auto"/>
      </w:divBdr>
    </w:div>
    <w:div w:id="2069572728">
      <w:bodyDiv w:val="1"/>
      <w:marLeft w:val="0"/>
      <w:marRight w:val="0"/>
      <w:marTop w:val="0"/>
      <w:marBottom w:val="0"/>
      <w:divBdr>
        <w:top w:val="none" w:sz="0" w:space="0" w:color="auto"/>
        <w:left w:val="none" w:sz="0" w:space="0" w:color="auto"/>
        <w:bottom w:val="none" w:sz="0" w:space="0" w:color="auto"/>
        <w:right w:val="none" w:sz="0" w:space="0" w:color="auto"/>
      </w:divBdr>
    </w:div>
    <w:div w:id="2135980326">
      <w:bodyDiv w:val="1"/>
      <w:marLeft w:val="0"/>
      <w:marRight w:val="0"/>
      <w:marTop w:val="0"/>
      <w:marBottom w:val="0"/>
      <w:divBdr>
        <w:top w:val="none" w:sz="0" w:space="0" w:color="auto"/>
        <w:left w:val="none" w:sz="0" w:space="0" w:color="auto"/>
        <w:bottom w:val="none" w:sz="0" w:space="0" w:color="auto"/>
        <w:right w:val="none" w:sz="0" w:space="0" w:color="auto"/>
      </w:divBdr>
    </w:div>
    <w:div w:id="214291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ink/ink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09T06:55:37.28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11-23T20:31:57.024"/>
    </inkml:context>
    <inkml:brush xml:id="br0">
      <inkml:brushProperty name="width" value="0.04289" units="cm"/>
      <inkml:brushProperty name="height" value="0.04289" units="cm"/>
      <inkml:brushProperty name="color" value="#004F8B"/>
    </inkml:brush>
  </inkml:definitions>
  <inkml:trace contextRef="#ctx0" brushRef="#br0">85 239 10509,'0'8'0,"0"2"0,-1 0 0,-1 0 0,0 1 98,0 2 0,1 0 1,1 2-1,-1 1 1,-1 1-1,0 2 1,-1 1-1,1 2 0,-2 2 1,0 0-1,-2 0 1,0 3-1,0-1 1,1 2-1,0-3 1,0 1-1,0-3 0,-1-1 1,2-3-1,1-2-214,-1-1 0,3-4 1,-1-2 329,1-2 122,1-3 0,0-1-206,0-1 1,0-3 0,0 0-79,0-5 1,0-2 0,0 0 0,0-1-42,0 0 1,0 0 0,0-2 0,0 0 17,0 1 1,0-3 0,0-1 0,1-2 30,1 0 1,0-3 0,2-1 0,0 0 41,-2 1 0,1-6 0,0 0 0,1-2-9,-1 0 1,3-7 0,0 0 0,3-4 116,1-2 0,3 4 0,-2-1 1,1 2-50,2 2 0,0 1 0,2 3 1,-2 2-49,-1 2 1,1 5 0,-3 3 0,0 3-109,0 2 1,-2 3 0,-3 4 58,0 1 0,-1 0 0,2 5 0,-2 2 15,1 4 0,-4 6 0,2 0 0,1 4 25,-1 2-52,-2 0 0,2 3-76,-1 0 0,-3-2 0,3-1 0,-2 1-157,-1-1 0,0-2 0,0-2 0,-1-1-19,-2 1 1,-2-1 0,-4 0 0,-2 1 0,-1-2 58,-2-1 1,2 1-1,-1-4 1,0 0 51,-2 2 0,2-5 0,1 2 1,1-3 191,2 0 1,0 0 0,2 0 0,1-2 114,1-1 1,3 1-146,-3-2 1,3 3 0,-1 2 85,2 1 1,2 0 0,2-1 0,1 1 58,0 0 0,6 0 0,-2 2 0,1 1-100,2 1 0,-2 1 0,4 2-120,1 1 0,0-1 0,2 1 0,-1 1-70,1 1 0,-1-2 0,0-4 0,-2 1 0,0-1 40,1-1 0,-3 0 0,-1-1 0,-1-2-171,-2-2 1,0-1-1,-1-4 254,-1 2 0,-3-1 1,1-5 66,-2-2 1,-1-2 0,0-1 0,0-2-15,0 0 1,0-4 0,0 1 0,2-1-30,1-2 0,3-2 0,-1-3 0,2-1 0,1-3 25,2-3 0,2 0 1,4-6-24,-1 3 1,1-3 0,-2 0 0,0 1 96,-1 1 1,-3 0 0,2 7 0,-1 2 6,-2 4 0,0-1 0,-1 7 420,-1 2 1,1 3 0,-1 3-48,-2 5 1,1 7 0,-3 6 0,-2 2-338,0 0 0,-1 6 1,0 3-1,0-1-315,0 1 1,0 3 0,0 1 0,0 2-242,0 1 0,0 1 1,0 1-1,0 1-59,0-1 0,-2 4 1,-2-5-1,1-1-509,-1-1 1,2-6-1,2-4 1,0-4-561,0-3 0,0-2 1070,0-3 1,-1-5-1,-1-3 1,-1-6-503,-2-4 0,1-4 0,-2-1 0,1-2 352,-1 0 0,-1 1 0,-1 0 0,-2 2 297,0 1 0,-3-1 0,2 4 0,-1 0 139,-2 2 0,0-1 0,-2 0 0,1 2 0,0 1 530,-1 2 1,4-2-1,2 2 1,2 1 2081,0 0-1044,0 0 1,5 3-844,3 0 0,3-1 0,6-1 0,1 0-294,3 0 1,1 1 0,2 1 0,-1 0 327,0 0 0,3 0 1,0 0-1,0 0-209,1 0 1,-2 0 0,3 0-1,0-1-188,-1-1 1,-2 0 0,1-2-1,-1 0-88,-2-1 0,-2 4 1,-1-2-1,-1 2-73,-2 1 1,0 4-1,-1 1 1,-2 2-1,0 1-114,0 2 0,-5 2-31,2 0 0,-2 3 0,-1-2 0,0 1-49,0 2 1,-1-2 0,-1 0 0,-1-1-1,-2 0 1,0 1-30,1-1-499,-3 1 1,4-5 0,-3 0 363,1-3 1,3-3-1,-1-6 1,2-5 193,1-4 1,0-3 0,0-3-1,0-1 155,0-4 1,0 0 0,1-7 0,2 0 15,2-2 0,2-6 0,1-2 0,3-1 0,2-2-132,1-3 0,1 5 1,1-2-1,-1 3 86,1 4 0,-4 6 0,-2 7 207,-2 4 0,0 7 1,0 4-1,0 3-136,-1 1 0,-2 5 1,0 5-1,1 4 426,-2 2 1,2 4 0,-4 2 0,0 1-547,-1 1 0,-1 2 0,-1 0 0,-1 1-389,-4 0 1,0 2 0,-2-5-1,0 2-38,1-2 0,-4 2 1,1-4-1,0-1 143,-1-1 0,2-1 1,-1 0-1,1-2 255,2-3 0,1-2 229,1-3 1,4 1-1,1-4 222,5 0 0,5-1 0,4-1 0,2 0-157,2 0 1,3 0-1,-1 0 1,0 0 209,1 0 1,-4 2 0,1 2 0,-2 0-389,0 2 0,-4 0 0,-2 0 0,-2-1 34,0 1 1,-4 4-1,-1 1 1,-3 0-725,-3 0 1,-2 3 0,-5-2 0,-3 3-303,-1 0 0,-5 1 0,-2-1 0,0 1 347,0-1 1,0 0 0,2-3 0,0-1 228,1-3 0,3-4 0,5-1 296,1-2 1,6-2 0,3-2-42,4-5 0,9-3 0,3-5 0,3 1 541,2 0 1,2-4-1,3-2 1,2-1-183,2-1 0,1 1 0,1 0 0,-1 2-126,0-2 0,1 4 0,-7 0 0,0 2 126,-1 3 1,-7 2 0,-2 4 0,-3 2 1330,-3 3-484,-4 1-847,-8 4 0,-3 4-305,-7 3 0,-1 5 1,-3-1-1,-2 4-99,0 2 0,1-2 1,-2 3-1,1 0 1,3 0 84,2 0 0,1 0 1,3-3-1,1-1-359,3 0 0,0-3 0,3-1 0,3-3-56,1-1 1,4-5-1,3-1 1,2-4 182,3-4 1,3-4 0,2-7 0,2-2 144,2-3 0,-1 2 1,-2-1-1,0 1 335,-2 2 1,0-1-1,-3 3 1,-1 3 628,-3 2 0,-2 5-497,-3 0 0,-1 4 1,-4 1-1,0 4 0,-1 3-193,-2 1 1,0 3 0,-3 2 0,1 2-86,-1 0 0,0 0 0,0 0 0,1-1-418,2-2 1,0-2-1,3 0 1,0-1-7,0-2 0,0-2 1,1 0-1,2-2 73,2-1 0,5-6 0,3-3 1,2-5 152,0-3 1,0-1 0,2-1-1,0-1 120,1 1 0,0 1 1,-4 1-1,0 2 1,-2 3 283,-1 1 1,-1 5-83,-2 1 1,-1 3 0,-1 3-111,-1 2 1,-3 5 0,1 0 0,0 0-62,-1 1 1,1-2-1,-3 2 1,0-1-161,0 0 0,2 1 0,1-4 0,-1 0-17,2-2 1,-3 1 0,5-3 0,0-1-148,0-2 0,5 0 0,0-3 0,1-2 39,1-2 1,1-1 0,0-2 0,-1-1 235,0-1 1,2 3 0,0-2 0,1 3 0,-1 1 436,0 2 0,0-1 1,-1 3-295,-1 2 1,-3 0 0,1 2 0,-2 2 409,-2 5 1,-4 3 0,-1 4 0,-1 1-273,-1-1 0,-2 4 0,-2 0 0,0 2-702,-2 0 1,-1-4 0,0 1 0,1-2-128,1-1 0,3-3 0,-1-2-436,0-4 839,2 0 0,1-8 0,5-2 0,2-3 54,0-3 0,2-4 0,1 0 0,2-3-3,0-3 0,5-3 0,-1 0 36,3 0 1,1-3 0,2 0 0,0-1-1,2-2-48,0 2 0,4-3 1,-1 3-1,1-2 235,1 1 0,-2 3 0,1 0 0,-2 2 541,-2 2 1,-2 2 0,-2 4 0,-2 1 295,-1 4 1,-5 1-1,-2 6 1,-2 1-507,0 1 1,-4 2-1,-1 3 1,-2 4-202,-1 7 1,-4 4 0,-2 4 0,-2 0-326,-2 0 0,-3 3 0,2 0 1,-1 1-421,-2-1 0,3 1 0,1-3 275,1-1 1,1-5-1,2 1 1,0-2-109,4-2 1,1-5-1,1 0 1,1-2 110,1-3 0,5-3 0,4-6 0,1-5 26,2-2 1,1-4-1,0-3 1,0 1 117,1 0 1,-1 3 0,1 1 0,-1 3 77,0 1 0,0 2 1,-2 2-1,-3 3 136,-1 1 0,-2 1 0,0 1 0,-2 1 75,-2 3 0,0 2 0,0 1 0,-2 0 0,0 0 94,-1 2 0,0-1 1,0 1-315,0-1 1,0-2 0,1 0 0,1-1-297,0-1 1,4-3 0,0 1 203,4-2 57,-2-1 90,7-4-223,-3 3 1,2-6-1,0 3 1,-1-1-1,1 1 1,0 0 234,2 3 0,-4 0 0,0 2 0,-1 1 399,-1 3 0,-2 6 0,-1 1 0,-2 3-75,-2 0 1,0 1 0,0-1 0,0 0-721,0 1 0,-1-3 1,3-1-1,2-1 350,2-2 0,3 0 0,3-2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C2FFA5FD8F56540A7643FE8854731E1" ma:contentTypeVersion="13" ma:contentTypeDescription="Create a new document." ma:contentTypeScope="" ma:versionID="3b3b39af1f35fef65451ed11a292751b">
  <xsd:schema xmlns:xsd="http://www.w3.org/2001/XMLSchema" xmlns:xs="http://www.w3.org/2001/XMLSchema" xmlns:p="http://schemas.microsoft.com/office/2006/metadata/properties" xmlns:ns3="91e77f50-0bc4-41ed-9bd4-c796af76aeec" xmlns:ns4="cd0d1b51-b88f-4b2c-87cb-6d5314c1abb1" targetNamespace="http://schemas.microsoft.com/office/2006/metadata/properties" ma:root="true" ma:fieldsID="96401f8db3237b7012b7eda9180982a1" ns3:_="" ns4:_="">
    <xsd:import namespace="91e77f50-0bc4-41ed-9bd4-c796af76aeec"/>
    <xsd:import namespace="cd0d1b51-b88f-4b2c-87cb-6d5314c1abb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e77f50-0bc4-41ed-9bd4-c796af76ae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d1b51-b88f-4b2c-87cb-6d5314c1abb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E6116-B97D-4DEC-BDB0-C40860ADC141}">
  <ds:schemaRefs>
    <ds:schemaRef ds:uri="http://schemas.openxmlformats.org/officeDocument/2006/bibliography"/>
  </ds:schemaRefs>
</ds:datastoreItem>
</file>

<file path=customXml/itemProps2.xml><?xml version="1.0" encoding="utf-8"?>
<ds:datastoreItem xmlns:ds="http://schemas.openxmlformats.org/officeDocument/2006/customXml" ds:itemID="{C06FC62B-2CF6-4035-982B-81990E36D0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e77f50-0bc4-41ed-9bd4-c796af76aeec"/>
    <ds:schemaRef ds:uri="cd0d1b51-b88f-4b2c-87cb-6d5314c1a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E31266-EB1D-46BC-8BA8-2A0299D6E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Bayley</dc:creator>
  <cp:keywords/>
  <cp:lastModifiedBy>R Bayley (Ysgol Syr Thomas Jones)</cp:lastModifiedBy>
  <cp:revision>4</cp:revision>
  <cp:lastPrinted>2020-07-17T07:17:00Z</cp:lastPrinted>
  <dcterms:created xsi:type="dcterms:W3CDTF">2021-03-18T09:47:00Z</dcterms:created>
  <dcterms:modified xsi:type="dcterms:W3CDTF">2021-03-18T21:14:00Z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0x0101008C2FFA5FD8F56540A7643FE8854731E1</vt:lpwstr>
  </property>
</Properties>
</file>